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C" w:rsidRPr="00DB08CC" w:rsidRDefault="00DB08CC" w:rsidP="00DB08CC">
      <w:pPr>
        <w:ind w:left="-284" w:right="-426"/>
        <w:jc w:val="center"/>
      </w:pPr>
      <w:r w:rsidRPr="00DB08CC">
        <w:rPr>
          <w:b/>
          <w:bCs/>
        </w:rPr>
        <w:t>Bed med Sabeel</w:t>
      </w:r>
      <w:r>
        <w:rPr>
          <w:b/>
          <w:bCs/>
        </w:rPr>
        <w:t xml:space="preserve"> -</w:t>
      </w:r>
      <w:r w:rsidR="000D0397">
        <w:rPr>
          <w:b/>
          <w:bCs/>
        </w:rPr>
        <w:t xml:space="preserve"> </w:t>
      </w:r>
      <w:bookmarkStart w:id="0" w:name="_GoBack"/>
      <w:bookmarkEnd w:id="0"/>
      <w:r w:rsidRPr="00DB08CC">
        <w:rPr>
          <w:b/>
          <w:bCs/>
        </w:rPr>
        <w:t>29 april 2021 </w:t>
      </w:r>
    </w:p>
    <w:p w:rsidR="00DB08CC" w:rsidRPr="00DB08CC" w:rsidRDefault="00DB08CC" w:rsidP="00DB08CC">
      <w:pPr>
        <w:ind w:left="-284" w:right="-426"/>
      </w:pPr>
      <w:proofErr w:type="spellStart"/>
      <w:r w:rsidRPr="00DB08CC">
        <w:t>Kumi</w:t>
      </w:r>
      <w:proofErr w:type="spellEnd"/>
      <w:r w:rsidRPr="00DB08CC">
        <w:t xml:space="preserve"> </w:t>
      </w:r>
      <w:proofErr w:type="spellStart"/>
      <w:r w:rsidRPr="00DB08CC">
        <w:t>Now</w:t>
      </w:r>
      <w:proofErr w:type="spellEnd"/>
      <w:r>
        <w:t xml:space="preserve"> O</w:t>
      </w:r>
      <w:r w:rsidRPr="00DB08CC">
        <w:t xml:space="preserve">nline fokuserar denna vecka på nationalstatslagen (Nation-State </w:t>
      </w:r>
      <w:proofErr w:type="spellStart"/>
      <w:r w:rsidRPr="00DB08CC">
        <w:t>Law</w:t>
      </w:r>
      <w:proofErr w:type="spellEnd"/>
      <w:r w:rsidRPr="00DB08CC">
        <w:t xml:space="preserve">) som antogs i Knesset den 1 maj 2018. </w:t>
      </w:r>
      <w:hyperlink r:id="rId5" w:history="1">
        <w:r w:rsidRPr="00DB08CC">
          <w:rPr>
            <w:rStyle w:val="Hyperlnk"/>
          </w:rPr>
          <w:t xml:space="preserve">Nästa veckas </w:t>
        </w:r>
        <w:proofErr w:type="spellStart"/>
        <w:r w:rsidRPr="00DB08CC">
          <w:rPr>
            <w:rStyle w:val="Hyperlnk"/>
          </w:rPr>
          <w:t>Kumi</w:t>
        </w:r>
        <w:proofErr w:type="spellEnd"/>
        <w:r w:rsidRPr="00DB08CC">
          <w:rPr>
            <w:rStyle w:val="Hyperlnk"/>
          </w:rPr>
          <w:t xml:space="preserve"> </w:t>
        </w:r>
        <w:proofErr w:type="spellStart"/>
        <w:r w:rsidRPr="00DB08CC">
          <w:rPr>
            <w:rStyle w:val="Hyperlnk"/>
          </w:rPr>
          <w:t>Now</w:t>
        </w:r>
        <w:proofErr w:type="spellEnd"/>
      </w:hyperlink>
      <w:r w:rsidRPr="00DB08CC">
        <w:t xml:space="preserve"> lyfter fram hoten om censur och våld som palestinska journalister utsätts för, då vi har Världsdagen för pressfrihet måndagen den 3 maj. </w:t>
      </w:r>
    </w:p>
    <w:p w:rsidR="00DB08CC" w:rsidRPr="00DB08CC" w:rsidRDefault="00DB08CC" w:rsidP="00DB08CC">
      <w:pPr>
        <w:ind w:left="-284" w:right="-426"/>
      </w:pPr>
      <w:r w:rsidRPr="00DB08CC">
        <w:t> </w:t>
      </w:r>
      <w:r w:rsidRPr="00DB08CC">
        <w:rPr>
          <w:b/>
          <w:bCs/>
        </w:rPr>
        <w:t>Herre, vi ber för de palestina-arabiska och andra icke-judiska medborgarna i Israel, som utgör en femtedel av befolkningen men berövade samma medborgerliga rättigheter som judiska medborgare.</w:t>
      </w:r>
      <w:r>
        <w:rPr>
          <w:b/>
          <w:bCs/>
        </w:rPr>
        <w:t xml:space="preserve"> Herre, i din nåd... </w:t>
      </w:r>
      <w:r w:rsidRPr="00DB08CC">
        <w:rPr>
          <w:b/>
          <w:bCs/>
        </w:rPr>
        <w:t>hör våra böner. </w:t>
      </w:r>
    </w:p>
    <w:p w:rsidR="00DB08CC" w:rsidRPr="00DB08CC" w:rsidRDefault="00DB08CC" w:rsidP="00DB08CC">
      <w:pPr>
        <w:ind w:left="-284" w:right="-426"/>
      </w:pPr>
      <w:r>
        <w:t>D</w:t>
      </w:r>
      <w:r w:rsidRPr="00DB08CC">
        <w:t xml:space="preserve">en 15 april vandaliserade israeler från den illegala bosättningen </w:t>
      </w:r>
      <w:proofErr w:type="spellStart"/>
      <w:r w:rsidRPr="00DB08CC">
        <w:t>Ahla</w:t>
      </w:r>
      <w:proofErr w:type="spellEnd"/>
      <w:r w:rsidRPr="00DB08CC">
        <w:t xml:space="preserve">, mark som ägs av en palestinier från byn </w:t>
      </w:r>
      <w:proofErr w:type="spellStart"/>
      <w:r w:rsidRPr="00DB08CC">
        <w:t>Jaloud</w:t>
      </w:r>
      <w:proofErr w:type="spellEnd"/>
      <w:r w:rsidRPr="00DB08CC">
        <w:t xml:space="preserve">, nära Nablus. Bosättarna bröt sig in på natten, högg ned träd som han hade planterat, stal byggverktyg och förstörde byggmaterial. </w:t>
      </w:r>
      <w:r>
        <w:t>D</w:t>
      </w:r>
      <w:r w:rsidRPr="00DB08CC">
        <w:t>en 17 april satte israeliska bosättare eld på en uppvuxen olivlund som tillhör en palestinsk lantbrukare norr om stad</w:t>
      </w:r>
      <w:r>
        <w:t xml:space="preserve">en </w:t>
      </w:r>
      <w:proofErr w:type="spellStart"/>
      <w:r>
        <w:t>Beit</w:t>
      </w:r>
      <w:proofErr w:type="spellEnd"/>
      <w:r>
        <w:t xml:space="preserve"> </w:t>
      </w:r>
      <w:proofErr w:type="spellStart"/>
      <w:r>
        <w:t>Fajjar</w:t>
      </w:r>
      <w:proofErr w:type="spellEnd"/>
      <w:r>
        <w:t>, nära Betlehem. E</w:t>
      </w:r>
      <w:r w:rsidRPr="00DB08CC">
        <w:t>lden skadade femtio olivträd. </w:t>
      </w:r>
    </w:p>
    <w:p w:rsidR="00DB08CC" w:rsidRPr="00DB08CC" w:rsidRDefault="00DB08CC" w:rsidP="00DB08CC">
      <w:pPr>
        <w:ind w:left="-284" w:right="-426"/>
      </w:pPr>
      <w:r w:rsidRPr="00DB08CC">
        <w:rPr>
          <w:b/>
          <w:bCs/>
        </w:rPr>
        <w:t>Herre, vi ber om ett slut på den våg av våld som har släppts lös mot palestinier från israeliska bosättare. Vi ber att de israeliska myndigheterna ska stoppa det växande antalet av bosättarattacker. </w:t>
      </w:r>
      <w:r>
        <w:rPr>
          <w:b/>
          <w:bCs/>
        </w:rPr>
        <w:t xml:space="preserve">Herre, i din nåd... </w:t>
      </w:r>
      <w:r w:rsidRPr="00DB08CC">
        <w:rPr>
          <w:b/>
          <w:bCs/>
        </w:rPr>
        <w:t>hör våra böner. </w:t>
      </w:r>
    </w:p>
    <w:p w:rsidR="00DB08CC" w:rsidRPr="00DB08CC" w:rsidRDefault="00DB08CC" w:rsidP="00DB08CC">
      <w:pPr>
        <w:ind w:left="-284" w:right="-426"/>
      </w:pPr>
      <w:r w:rsidRPr="00DB08CC">
        <w:t>FN:s hjälporganisation för Palestinaflyktingar (UNRWA) har presenterat en ny centraliserad digital utbildningsplattform som skapats för att förbättra tillgängligheten av utbildning för mer än 540</w:t>
      </w:r>
      <w:r w:rsidR="00D33B73">
        <w:t xml:space="preserve"> </w:t>
      </w:r>
      <w:r w:rsidRPr="00DB08CC">
        <w:t>000 studenter. Dessa är flyktingar med studier vid 711 olika skolor i Mellanöstern. </w:t>
      </w:r>
    </w:p>
    <w:p w:rsidR="00DB08CC" w:rsidRPr="00DB08CC" w:rsidRDefault="00DB08CC" w:rsidP="00DB08CC">
      <w:pPr>
        <w:ind w:left="-284" w:right="-426"/>
      </w:pPr>
      <w:r w:rsidRPr="00DB08CC">
        <w:rPr>
          <w:b/>
          <w:bCs/>
        </w:rPr>
        <w:t>Herre, vi tackar dig för de</w:t>
      </w:r>
      <w:r w:rsidR="00D33B73">
        <w:rPr>
          <w:b/>
          <w:bCs/>
        </w:rPr>
        <w:t>nna</w:t>
      </w:r>
      <w:r w:rsidRPr="00DB08CC">
        <w:rPr>
          <w:b/>
          <w:bCs/>
        </w:rPr>
        <w:t xml:space="preserve"> nya utbildningsplattform som gör det möjligt för palestinska flyktingbarn att fortsätta sin utbildning när nödsituationer som pandemier och perioder</w:t>
      </w:r>
      <w:r w:rsidR="00D33B73">
        <w:rPr>
          <w:b/>
          <w:bCs/>
        </w:rPr>
        <w:t xml:space="preserve"> av väpnade konflikter uppstår. </w:t>
      </w:r>
      <w:r w:rsidRPr="00DB08CC">
        <w:rPr>
          <w:b/>
          <w:bCs/>
        </w:rPr>
        <w:t>Herre, i din nåd... hör våra böner. </w:t>
      </w:r>
    </w:p>
    <w:p w:rsidR="00DB08CC" w:rsidRPr="00DB08CC" w:rsidRDefault="00DB08CC" w:rsidP="00DB08CC">
      <w:pPr>
        <w:ind w:left="-284" w:right="-426"/>
      </w:pPr>
      <w:r w:rsidRPr="00DB08CC">
        <w:t xml:space="preserve">Kairos har startat en kampanj för att stoppa den illegala fördrivningen av palestinier från området Sheikh </w:t>
      </w:r>
      <w:proofErr w:type="spellStart"/>
      <w:r w:rsidRPr="00DB08CC">
        <w:t>Jarrah</w:t>
      </w:r>
      <w:proofErr w:type="spellEnd"/>
      <w:r w:rsidRPr="00DB08CC">
        <w:t xml:space="preserve"> i östra Jerusalem. De ber dig att signera för kampanjen på #</w:t>
      </w:r>
      <w:proofErr w:type="spellStart"/>
      <w:r w:rsidRPr="00DB08CC">
        <w:t>StopJerusalemExpulsion</w:t>
      </w:r>
      <w:proofErr w:type="spellEnd"/>
      <w:r w:rsidRPr="00DB08CC">
        <w:t xml:space="preserve"> och #</w:t>
      </w:r>
      <w:proofErr w:type="spellStart"/>
      <w:r w:rsidRPr="00DB08CC">
        <w:t>SaveSheikhJarrah</w:t>
      </w:r>
      <w:proofErr w:type="spellEnd"/>
      <w:r w:rsidRPr="00DB08CC">
        <w:t xml:space="preserve"> på samma länk</w:t>
      </w:r>
      <w:r w:rsidR="00D33B73">
        <w:t xml:space="preserve">. </w:t>
      </w:r>
      <w:hyperlink r:id="rId6" w:tgtFrame="_blank" w:history="1">
        <w:r w:rsidRPr="00DB08CC">
          <w:rPr>
            <w:rStyle w:val="Hyperlnk"/>
          </w:rPr>
          <w:t>https://secure.everyaction.com/wUAYmd6RzEacXxN3WQuYQQ2</w:t>
        </w:r>
      </w:hyperlink>
      <w:r w:rsidRPr="00DB08CC">
        <w:t> </w:t>
      </w:r>
    </w:p>
    <w:p w:rsidR="00DB08CC" w:rsidRPr="00DB08CC" w:rsidRDefault="00DB08CC" w:rsidP="00DB08CC">
      <w:pPr>
        <w:ind w:left="-284" w:right="-426"/>
      </w:pPr>
      <w:r w:rsidRPr="00DB08CC">
        <w:rPr>
          <w:b/>
          <w:bCs/>
        </w:rPr>
        <w:t xml:space="preserve">Herre, vi ber att många människor världen över ska stödja kampanjen och öka trycket </w:t>
      </w:r>
      <w:proofErr w:type="gramStart"/>
      <w:r w:rsidR="00D33B73">
        <w:rPr>
          <w:b/>
          <w:bCs/>
        </w:rPr>
        <w:t xml:space="preserve">på </w:t>
      </w:r>
      <w:r w:rsidRPr="00DB08CC">
        <w:rPr>
          <w:b/>
          <w:bCs/>
        </w:rPr>
        <w:t xml:space="preserve"> de</w:t>
      </w:r>
      <w:proofErr w:type="gramEnd"/>
      <w:r w:rsidRPr="00DB08CC">
        <w:rPr>
          <w:b/>
          <w:bCs/>
        </w:rPr>
        <w:t xml:space="preserve"> israeliska myndigheternas så att fördrivningen av palestinierna från sina hem i Jerusalem stoppas. </w:t>
      </w:r>
      <w:r w:rsidR="00D33B73">
        <w:rPr>
          <w:b/>
          <w:bCs/>
        </w:rPr>
        <w:t xml:space="preserve">Herre, i din nåd... </w:t>
      </w:r>
      <w:r w:rsidRPr="00DB08CC">
        <w:rPr>
          <w:b/>
          <w:bCs/>
        </w:rPr>
        <w:t>hör våra böner. </w:t>
      </w:r>
    </w:p>
    <w:p w:rsidR="00DB08CC" w:rsidRPr="00DB08CC" w:rsidRDefault="00DB08CC" w:rsidP="00DB08CC">
      <w:pPr>
        <w:ind w:left="-284" w:right="-426"/>
      </w:pPr>
      <w:r w:rsidRPr="00DB08CC">
        <w:t>Under tjugotvå år har publikationen “Denna vecka i Palestina” (</w:t>
      </w:r>
      <w:proofErr w:type="spellStart"/>
      <w:r w:rsidRPr="00DB08CC">
        <w:t>This</w:t>
      </w:r>
      <w:proofErr w:type="spellEnd"/>
      <w:r w:rsidRPr="00DB08CC">
        <w:t xml:space="preserve"> </w:t>
      </w:r>
      <w:proofErr w:type="spellStart"/>
      <w:r w:rsidRPr="00DB08CC">
        <w:t>week</w:t>
      </w:r>
      <w:proofErr w:type="spellEnd"/>
      <w:r w:rsidRPr="00DB08CC">
        <w:t xml:space="preserve"> in </w:t>
      </w:r>
      <w:proofErr w:type="spellStart"/>
      <w:r w:rsidRPr="00DB08CC">
        <w:t>Palestine</w:t>
      </w:r>
      <w:proofErr w:type="spellEnd"/>
      <w:r w:rsidRPr="00DB08CC">
        <w:t>) gett ut artiklar som mottagits väl. Nu försöker man utvidga sin läsekrets världen över och hoppas få ytterligare fem tusen prenumeranter. Länken för prenumeration är: </w:t>
      </w:r>
      <w:hyperlink r:id="rId7" w:tgtFrame="_blank" w:history="1">
        <w:r w:rsidRPr="00DB08CC">
          <w:rPr>
            <w:rStyle w:val="Hyperlnk"/>
          </w:rPr>
          <w:t>https://thisweekinpalestine.com/subscribe/</w:t>
        </w:r>
      </w:hyperlink>
      <w:r w:rsidRPr="00DB08CC">
        <w:t> </w:t>
      </w:r>
    </w:p>
    <w:p w:rsidR="00DB08CC" w:rsidRPr="00DB08CC" w:rsidRDefault="00DB08CC" w:rsidP="00DB08CC">
      <w:pPr>
        <w:ind w:left="-284" w:right="-426"/>
      </w:pPr>
      <w:r w:rsidRPr="00DB08CC">
        <w:rPr>
          <w:b/>
          <w:bCs/>
        </w:rPr>
        <w:t>Herre, vi ber att förtrycket som palestinier får genomlida i Israel och de ockuperade områdena ska bli föremål för internationell kritik rikta</w:t>
      </w:r>
      <w:r w:rsidR="00D33B73">
        <w:rPr>
          <w:b/>
          <w:bCs/>
        </w:rPr>
        <w:t>d</w:t>
      </w:r>
      <w:r w:rsidRPr="00DB08CC">
        <w:rPr>
          <w:b/>
          <w:bCs/>
        </w:rPr>
        <w:t xml:space="preserve"> mot den israeliska regeringen så att den sök</w:t>
      </w:r>
      <w:r w:rsidR="00D33B73">
        <w:rPr>
          <w:b/>
          <w:bCs/>
        </w:rPr>
        <w:t>er</w:t>
      </w:r>
      <w:r w:rsidRPr="00DB08CC">
        <w:rPr>
          <w:b/>
          <w:bCs/>
        </w:rPr>
        <w:t xml:space="preserve"> rättvisa och fred med alla medborgare.</w:t>
      </w:r>
      <w:r w:rsidR="00D33B73">
        <w:rPr>
          <w:b/>
          <w:bCs/>
        </w:rPr>
        <w:t xml:space="preserve"> </w:t>
      </w:r>
      <w:r w:rsidRPr="00DB08CC">
        <w:rPr>
          <w:b/>
          <w:bCs/>
        </w:rPr>
        <w:t>Herre, i din nåd... hör våra böner.  </w:t>
      </w:r>
    </w:p>
    <w:p w:rsidR="00DB08CC" w:rsidRPr="00DB08CC" w:rsidRDefault="00DB08CC" w:rsidP="00DB08CC">
      <w:pPr>
        <w:ind w:left="-284" w:right="-426"/>
      </w:pPr>
      <w:r w:rsidRPr="00DB08CC">
        <w:t xml:space="preserve">De som tillhör en </w:t>
      </w:r>
      <w:proofErr w:type="spellStart"/>
      <w:r w:rsidRPr="00DB08CC">
        <w:t>öst</w:t>
      </w:r>
      <w:r w:rsidR="00D33B73">
        <w:t>-</w:t>
      </w:r>
      <w:r w:rsidRPr="00DB08CC">
        <w:t>ortodox</w:t>
      </w:r>
      <w:proofErr w:type="spellEnd"/>
      <w:r w:rsidRPr="00DB08CC">
        <w:t xml:space="preserve"> tradition firar söndagen den 2 maj som påskdag</w:t>
      </w:r>
      <w:r w:rsidR="00D33B73">
        <w:t xml:space="preserve"> enligt </w:t>
      </w:r>
      <w:r w:rsidRPr="00DB08CC">
        <w:t xml:space="preserve">den gamla julianska kalendern </w:t>
      </w:r>
      <w:r w:rsidR="00D33B73">
        <w:t>(</w:t>
      </w:r>
      <w:r w:rsidRPr="00DB08CC">
        <w:t>och inte den gregorianska</w:t>
      </w:r>
      <w:r w:rsidR="00D33B73">
        <w:t>)</w:t>
      </w:r>
      <w:r w:rsidRPr="00DB08CC">
        <w:t>. </w:t>
      </w:r>
    </w:p>
    <w:p w:rsidR="00DB08CC" w:rsidRPr="00DB08CC" w:rsidRDefault="00DB08CC" w:rsidP="00DB08CC">
      <w:pPr>
        <w:ind w:left="-284" w:right="-426"/>
      </w:pPr>
      <w:r w:rsidRPr="00DB08CC">
        <w:rPr>
          <w:b/>
          <w:bCs/>
        </w:rPr>
        <w:lastRenderedPageBreak/>
        <w:t xml:space="preserve">Herre Jesus, vår dyrbara hörnsten, vi ber dig att den gudstjänstfirande församlingen i den </w:t>
      </w:r>
      <w:proofErr w:type="spellStart"/>
      <w:r w:rsidRPr="00DB08CC">
        <w:rPr>
          <w:b/>
          <w:bCs/>
        </w:rPr>
        <w:t>öst</w:t>
      </w:r>
      <w:r w:rsidR="00D33B73">
        <w:rPr>
          <w:b/>
          <w:bCs/>
        </w:rPr>
        <w:t>-</w:t>
      </w:r>
      <w:r w:rsidRPr="00DB08CC">
        <w:rPr>
          <w:b/>
          <w:bCs/>
        </w:rPr>
        <w:t>ortodoxa</w:t>
      </w:r>
      <w:proofErr w:type="spellEnd"/>
      <w:r w:rsidRPr="00DB08CC">
        <w:rPr>
          <w:b/>
          <w:bCs/>
        </w:rPr>
        <w:t xml:space="preserve"> kyrkan ska byggas upp</w:t>
      </w:r>
      <w:r w:rsidR="00D33B73">
        <w:rPr>
          <w:b/>
          <w:bCs/>
        </w:rPr>
        <w:t>,</w:t>
      </w:r>
      <w:r w:rsidRPr="00DB08CC">
        <w:rPr>
          <w:b/>
          <w:bCs/>
        </w:rPr>
        <w:t xml:space="preserve"> när de minns ditt offer på korset och din underbara uppståndelse. </w:t>
      </w:r>
      <w:r w:rsidR="00D33B73">
        <w:rPr>
          <w:b/>
          <w:bCs/>
        </w:rPr>
        <w:t xml:space="preserve">Herre, i din nåd... </w:t>
      </w:r>
      <w:r w:rsidRPr="00DB08CC">
        <w:rPr>
          <w:b/>
          <w:bCs/>
        </w:rPr>
        <w:t>hör våra böner. </w:t>
      </w:r>
    </w:p>
    <w:p w:rsidR="00DB08CC" w:rsidRPr="00DB08CC" w:rsidRDefault="00DB08CC" w:rsidP="00DB08CC">
      <w:pPr>
        <w:ind w:left="-284" w:right="-426"/>
      </w:pPr>
      <w:r w:rsidRPr="00DB08CC">
        <w:t>Den 24 april infaller årsdagen för det armeniska folkmordet. </w:t>
      </w:r>
    </w:p>
    <w:p w:rsidR="00DB08CC" w:rsidRPr="00DB08CC" w:rsidRDefault="00DB08CC" w:rsidP="00DB08CC">
      <w:pPr>
        <w:ind w:left="-284" w:right="-426"/>
      </w:pPr>
      <w:r w:rsidRPr="00DB08CC">
        <w:rPr>
          <w:b/>
          <w:bCs/>
        </w:rPr>
        <w:t>Herre, du skapade oss till att bli förvaltare av livet och gemenskapen. Hjälp det armeniska samhället “att bygga upp sitt land i fred och bidra till respekten och tillit mellan människor och nationer”</w:t>
      </w:r>
      <w:r w:rsidR="004C6C30">
        <w:rPr>
          <w:b/>
          <w:bCs/>
        </w:rPr>
        <w:t xml:space="preserve">. Herre, i din nåd... </w:t>
      </w:r>
      <w:r w:rsidRPr="00DB08CC">
        <w:rPr>
          <w:b/>
          <w:bCs/>
        </w:rPr>
        <w:t>hör våra böner. </w:t>
      </w:r>
    </w:p>
    <w:p w:rsidR="00DB08CC" w:rsidRPr="00DB08CC" w:rsidRDefault="004C6C30" w:rsidP="00DB08CC">
      <w:pPr>
        <w:ind w:left="-284" w:right="-426"/>
      </w:pPr>
      <w:r w:rsidRPr="004C6C30">
        <w:rPr>
          <w:bCs/>
        </w:rPr>
        <w:t>T</w:t>
      </w:r>
      <w:r w:rsidR="00DB08CC" w:rsidRPr="004C6C30">
        <w:rPr>
          <w:bCs/>
        </w:rPr>
        <w:t xml:space="preserve">illsammans med Kyrkornas Världsråd </w:t>
      </w:r>
      <w:r w:rsidRPr="004C6C30">
        <w:rPr>
          <w:bCs/>
        </w:rPr>
        <w:t xml:space="preserve">ber vi </w:t>
      </w:r>
      <w:r w:rsidR="00DB08CC" w:rsidRPr="004C6C30">
        <w:rPr>
          <w:bCs/>
        </w:rPr>
        <w:t>för Armenien, Azerbajdzjan och Georgien. </w:t>
      </w:r>
      <w:r>
        <w:rPr>
          <w:b/>
          <w:bCs/>
        </w:rPr>
        <w:t xml:space="preserve">Herre, i din nåd... </w:t>
      </w:r>
      <w:r w:rsidR="00DB08CC" w:rsidRPr="00DB08CC">
        <w:rPr>
          <w:b/>
          <w:bCs/>
        </w:rPr>
        <w:t>hör våra böner. </w:t>
      </w:r>
    </w:p>
    <w:p w:rsidR="0060014E" w:rsidRDefault="0060014E" w:rsidP="00DB08CC">
      <w:pPr>
        <w:ind w:left="-284" w:right="-426"/>
      </w:pPr>
    </w:p>
    <w:sectPr w:rsidR="00600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CC"/>
    <w:rsid w:val="000D0397"/>
    <w:rsid w:val="004C6C30"/>
    <w:rsid w:val="0060014E"/>
    <w:rsid w:val="00D33B73"/>
    <w:rsid w:val="00DB0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0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0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sweekinpalestine.com/subscri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everyaction.com/wUAYmd6RzEacXxN3WQuYQQ2" TargetMode="External"/><Relationship Id="rId5" Type="http://schemas.openxmlformats.org/officeDocument/2006/relationships/hyperlink" Target="https://zoom.us/j/946795028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2021-04-27T15:37:00Z</dcterms:created>
  <dcterms:modified xsi:type="dcterms:W3CDTF">2021-04-27T17:53:00Z</dcterms:modified>
</cp:coreProperties>
</file>