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73" w:rsidRPr="00586C73" w:rsidRDefault="00BC2CB6" w:rsidP="00586C73">
      <w:pPr>
        <w:jc w:val="center"/>
        <w:rPr>
          <w:b/>
          <w:sz w:val="24"/>
          <w:szCs w:val="24"/>
        </w:rPr>
      </w:pPr>
      <w:bookmarkStart w:id="0" w:name="_GoBack"/>
      <w:proofErr w:type="gramStart"/>
      <w:r>
        <w:rPr>
          <w:b/>
          <w:sz w:val="24"/>
          <w:szCs w:val="24"/>
        </w:rPr>
        <w:t>Bed</w:t>
      </w:r>
      <w:proofErr w:type="gramEnd"/>
      <w:r>
        <w:rPr>
          <w:b/>
          <w:sz w:val="24"/>
          <w:szCs w:val="24"/>
        </w:rPr>
        <w:t xml:space="preserve"> med Sabeel - 6</w:t>
      </w:r>
      <w:r w:rsidR="00586C73" w:rsidRPr="00586C73">
        <w:rPr>
          <w:b/>
          <w:sz w:val="24"/>
          <w:szCs w:val="24"/>
        </w:rPr>
        <w:t xml:space="preserve"> maj 2021</w:t>
      </w:r>
    </w:p>
    <w:p w:rsidR="00586C73" w:rsidRDefault="00586C73" w:rsidP="00586C73">
      <w:r>
        <w:t xml:space="preserve">Denna veckas </w:t>
      </w:r>
      <w:hyperlink r:id="rId5" w:history="1">
        <w:proofErr w:type="spellStart"/>
        <w:r w:rsidRPr="00586C73">
          <w:rPr>
            <w:rStyle w:val="Hyperlnk"/>
          </w:rPr>
          <w:t>Kumi</w:t>
        </w:r>
        <w:proofErr w:type="spellEnd"/>
        <w:r w:rsidRPr="00586C73">
          <w:rPr>
            <w:rStyle w:val="Hyperlnk"/>
          </w:rPr>
          <w:t xml:space="preserve"> </w:t>
        </w:r>
        <w:proofErr w:type="spellStart"/>
        <w:r w:rsidRPr="00586C73">
          <w:rPr>
            <w:rStyle w:val="Hyperlnk"/>
          </w:rPr>
          <w:t>Now</w:t>
        </w:r>
        <w:proofErr w:type="spellEnd"/>
        <w:r w:rsidRPr="00586C73">
          <w:rPr>
            <w:rStyle w:val="Hyperlnk"/>
          </w:rPr>
          <w:t xml:space="preserve"> </w:t>
        </w:r>
        <w:proofErr w:type="spellStart"/>
        <w:r w:rsidRPr="00586C73">
          <w:rPr>
            <w:rStyle w:val="Hyperlnk"/>
          </w:rPr>
          <w:t>Onine</w:t>
        </w:r>
        <w:proofErr w:type="spellEnd"/>
      </w:hyperlink>
      <w:r>
        <w:t xml:space="preserve"> behandlade censur och våld som drabbar palestinska journalister när Världsdagen för pressfrihet uppmärksammades Nästa veckas </w:t>
      </w:r>
      <w:proofErr w:type="spellStart"/>
      <w:r>
        <w:t>Kumi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-föreläsning kommer att fokusera på USA:s bistånd till Israel. Det enorma militära stödet från USA till Israel används för att skada palestinier i det Heliga Landet. </w:t>
      </w:r>
    </w:p>
    <w:p w:rsidR="00586C73" w:rsidRPr="00586C73" w:rsidRDefault="00586C73" w:rsidP="00586C73">
      <w:pPr>
        <w:rPr>
          <w:b/>
        </w:rPr>
      </w:pPr>
      <w:r w:rsidRPr="00586C73">
        <w:rPr>
          <w:b/>
        </w:rPr>
        <w:t xml:space="preserve">Herre, vi ber att ledare runtom i världen ska omvärdera sin vapenförsäljning och det kaos och förtryck som användningen av dessa vapen orsakar. Herre, i din nåd... hör våra böner. </w:t>
      </w:r>
    </w:p>
    <w:p w:rsidR="00586C73" w:rsidRDefault="00586C73" w:rsidP="00586C73">
      <w:r>
        <w:t xml:space="preserve">Efter en av Israels värsta civila katastrofer rapporteras minst 45 människor ha dött och mer än 150 skadades i en paniksituation på en judisk helig plats i norra Israel. Paniken verkar ha utbrutit när en gångpassage kollapsade, när tiotusentals människor befann sig där. </w:t>
      </w:r>
    </w:p>
    <w:p w:rsidR="00586C73" w:rsidRPr="00586C73" w:rsidRDefault="00586C73" w:rsidP="00586C73">
      <w:pPr>
        <w:rPr>
          <w:b/>
        </w:rPr>
      </w:pPr>
      <w:r w:rsidRPr="00586C73">
        <w:rPr>
          <w:b/>
        </w:rPr>
        <w:t xml:space="preserve">Käre Herre, vi ber för alla offrens familjer när de sörjer sina älskade. Vi ber också om ett snabbt tillfrisknande för alla som skadades i denna katastrof. Vi tackar alla medicinska team som modigt och outtröttligt arbetade för att rädda de skadades liv. Herre, i din nåd... hör våra böner. </w:t>
      </w:r>
    </w:p>
    <w:p w:rsidR="00586C73" w:rsidRDefault="00586C73" w:rsidP="00586C73">
      <w:r>
        <w:t xml:space="preserve">Den 21 april tillkännagav det Palestinska muséet att den andra fasen av projektet med digitalt arkiv publiceras av UCLA. I det treåriga projektet kommer 180 000 arkiverade föremål att digitaliseras. Föremålen visar olika aspekter av Palestinas sociala historia från 1800-talet till idag. </w:t>
      </w:r>
    </w:p>
    <w:p w:rsidR="00586C73" w:rsidRPr="00586C73" w:rsidRDefault="00586C73" w:rsidP="00586C73">
      <w:pPr>
        <w:rPr>
          <w:b/>
        </w:rPr>
      </w:pPr>
      <w:r w:rsidRPr="00586C73">
        <w:rPr>
          <w:b/>
        </w:rPr>
        <w:t xml:space="preserve">Herre, vi tackar dig för detta innovativa projekt som kommer att behålla identiteten och de värdefulla minnena av det sociala och kulturella palestinska arvet. Herre, i din nåd... hör våra böner. </w:t>
      </w:r>
    </w:p>
    <w:p w:rsidR="00586C73" w:rsidRDefault="00586C73" w:rsidP="00586C73">
      <w:r>
        <w:t xml:space="preserve">Under mars månad rapporterade Världshälsoorganisationen att en 70-årig kvinna var en av de fyra cancerpatienter som nekades att korsa övergången </w:t>
      </w:r>
      <w:proofErr w:type="spellStart"/>
      <w:r>
        <w:t>Beit</w:t>
      </w:r>
      <w:proofErr w:type="spellEnd"/>
      <w:r>
        <w:t xml:space="preserve"> </w:t>
      </w:r>
      <w:proofErr w:type="spellStart"/>
      <w:r>
        <w:t>Hanoun</w:t>
      </w:r>
      <w:proofErr w:type="spellEnd"/>
      <w:r>
        <w:t>/</w:t>
      </w:r>
      <w:proofErr w:type="spellStart"/>
      <w:r>
        <w:t>Eretz</w:t>
      </w:r>
      <w:proofErr w:type="spellEnd"/>
      <w:r>
        <w:t xml:space="preserve"> in i Israel för att få behandling i Jerusalem.  </w:t>
      </w:r>
    </w:p>
    <w:p w:rsidR="00586C73" w:rsidRPr="00586C73" w:rsidRDefault="00586C73" w:rsidP="00586C73">
      <w:pPr>
        <w:rPr>
          <w:b/>
        </w:rPr>
      </w:pPr>
      <w:r w:rsidRPr="00586C73">
        <w:rPr>
          <w:b/>
        </w:rPr>
        <w:t xml:space="preserve">Herre vi ber att de israeliska myndigheterna ska visa medlidande och följa de lagliga internationella överenskommelserna att ge resetillstånd för patienter och deras följeslagare från Gaza. Herre, i din nåd...   hör våra böner. </w:t>
      </w:r>
    </w:p>
    <w:p w:rsidR="00586C73" w:rsidRDefault="00586C73" w:rsidP="00586C73">
      <w:r>
        <w:t>I vecka har många palestinier samlats utanför Damaskusporten i Jerusalem för att protestera mot den diskriminering de möter under den israeliska ockupationen. De</w:t>
      </w:r>
      <w:r w:rsidR="009C4D5E">
        <w:t xml:space="preserve">t </w:t>
      </w:r>
      <w:r>
        <w:t xml:space="preserve">är en reaktion på de föregående veckornas demonstrationer med hundratals deltagare från den israeliska extremhögern och med anti-palestinska aktivister. </w:t>
      </w:r>
    </w:p>
    <w:p w:rsidR="00586C73" w:rsidRPr="009C4D5E" w:rsidRDefault="00586C73" w:rsidP="00586C73">
      <w:pPr>
        <w:rPr>
          <w:b/>
        </w:rPr>
      </w:pPr>
      <w:r w:rsidRPr="009C4D5E">
        <w:rPr>
          <w:b/>
        </w:rPr>
        <w:t xml:space="preserve">Herre, vi ber om rättvisa och fred i vår oroliga stad Jerusalem. Vi tackar alla som fortsätter att säga sanningen till makten och protestera mot den orättvisa politiken från beslutsmakarna. </w:t>
      </w:r>
      <w:r w:rsidR="009C4D5E">
        <w:rPr>
          <w:b/>
        </w:rPr>
        <w:t>Herre, i din nåd...</w:t>
      </w:r>
      <w:r w:rsidRPr="009C4D5E">
        <w:rPr>
          <w:b/>
        </w:rPr>
        <w:t xml:space="preserve"> hör våra böner.  </w:t>
      </w:r>
    </w:p>
    <w:p w:rsidR="00586C73" w:rsidRDefault="00586C73" w:rsidP="00586C73">
      <w:r>
        <w:t xml:space="preserve">I en ny rapport, med titeln “Ett tröskelvärde har passerats”, konstaterar Human </w:t>
      </w:r>
      <w:proofErr w:type="spellStart"/>
      <w:r>
        <w:t>Rights</w:t>
      </w:r>
      <w:proofErr w:type="spellEnd"/>
      <w:r>
        <w:t xml:space="preserve"> Watch att Israel </w:t>
      </w:r>
      <w:r w:rsidR="009C4D5E">
        <w:t xml:space="preserve">bedriver </w:t>
      </w:r>
      <w:r>
        <w:t>juridisk apartheid och förföljelse mot palestinier i Israel och de ockuperade territorierna. R</w:t>
      </w:r>
      <w:r w:rsidR="009C4D5E">
        <w:t xml:space="preserve">apporten konstaterar att Israels </w:t>
      </w:r>
      <w:r>
        <w:t>politik</w:t>
      </w:r>
      <w:r w:rsidR="009C4D5E">
        <w:t xml:space="preserve"> </w:t>
      </w:r>
      <w:r>
        <w:t xml:space="preserve">syftar till att “behålla dominansen av judiska israeler över palestinier”. </w:t>
      </w:r>
      <w:r w:rsidR="009C4D5E">
        <w:t>P</w:t>
      </w:r>
      <w:r>
        <w:t>olitik</w:t>
      </w:r>
      <w:r w:rsidR="009C4D5E">
        <w:t>en</w:t>
      </w:r>
      <w:r>
        <w:t xml:space="preserve"> inkluderar palestinier med israeliskt medborgarskap. </w:t>
      </w:r>
    </w:p>
    <w:p w:rsidR="00586C73" w:rsidRPr="009C4D5E" w:rsidRDefault="00586C73" w:rsidP="00586C73">
      <w:pPr>
        <w:rPr>
          <w:b/>
        </w:rPr>
      </w:pPr>
      <w:r w:rsidRPr="009C4D5E">
        <w:rPr>
          <w:b/>
        </w:rPr>
        <w:lastRenderedPageBreak/>
        <w:t xml:space="preserve">Herre, vi ber att det internationella samfundet ska uppmärksamma rapporten och noggrant undersöka bevisen för diskriminering och förtryck från Israel mot palestinier. Herre, i din nåd... hör våra böner. </w:t>
      </w:r>
    </w:p>
    <w:p w:rsidR="00586C73" w:rsidRDefault="00586C73" w:rsidP="00586C73">
      <w:r>
        <w:t xml:space="preserve">I år firade de kyrkor som följer den julianska kalendern, påskdagen den 2 maj. </w:t>
      </w:r>
    </w:p>
    <w:p w:rsidR="00586C73" w:rsidRPr="009C4D5E" w:rsidRDefault="00586C73" w:rsidP="00586C73">
      <w:r w:rsidRPr="009C4D5E">
        <w:rPr>
          <w:b/>
        </w:rPr>
        <w:t xml:space="preserve">Herre Jesus, vår gode herde, vi vänder oss till dig, när vi tänker på alla som firade påsk </w:t>
      </w:r>
      <w:r w:rsidR="009C4D5E">
        <w:rPr>
          <w:b/>
        </w:rPr>
        <w:t>i</w:t>
      </w:r>
      <w:r w:rsidRPr="009C4D5E">
        <w:rPr>
          <w:b/>
        </w:rPr>
        <w:t xml:space="preserve"> söndag</w:t>
      </w:r>
      <w:r w:rsidR="009C4D5E">
        <w:rPr>
          <w:b/>
        </w:rPr>
        <w:t>s</w:t>
      </w:r>
      <w:r w:rsidRPr="009C4D5E">
        <w:rPr>
          <w:b/>
        </w:rPr>
        <w:t xml:space="preserve">. Vi lyssnar till din röst och försöker följa dig när vi minns </w:t>
      </w:r>
      <w:r w:rsidR="009C4D5E">
        <w:rPr>
          <w:b/>
        </w:rPr>
        <w:t xml:space="preserve">hur du </w:t>
      </w:r>
      <w:r w:rsidRPr="009C4D5E">
        <w:rPr>
          <w:b/>
        </w:rPr>
        <w:t xml:space="preserve">gav ditt liv för oss. </w:t>
      </w:r>
      <w:r w:rsidR="009C4D5E">
        <w:rPr>
          <w:b/>
        </w:rPr>
        <w:t xml:space="preserve">Herre, i din nåd... </w:t>
      </w:r>
      <w:r w:rsidRPr="009C4D5E">
        <w:rPr>
          <w:b/>
        </w:rPr>
        <w:t>hör våra böner.</w:t>
      </w:r>
      <w:r w:rsidRPr="009C4D5E">
        <w:t xml:space="preserve"> </w:t>
      </w:r>
    </w:p>
    <w:p w:rsidR="00586C73" w:rsidRDefault="00586C73" w:rsidP="00586C73">
      <w:r>
        <w:t xml:space="preserve">De palestinska journalisternas fackförening har fördömt den attack som </w:t>
      </w:r>
      <w:proofErr w:type="spellStart"/>
      <w:r>
        <w:t>Rawa</w:t>
      </w:r>
      <w:proofErr w:type="spellEnd"/>
      <w:r>
        <w:t xml:space="preserve"> Abu </w:t>
      </w:r>
      <w:proofErr w:type="spellStart"/>
      <w:r>
        <w:t>Morshed</w:t>
      </w:r>
      <w:proofErr w:type="spellEnd"/>
      <w:r>
        <w:t xml:space="preserve"> ny</w:t>
      </w:r>
      <w:r w:rsidR="009C4D5E">
        <w:t>ligen</w:t>
      </w:r>
      <w:r>
        <w:t xml:space="preserve"> utsattes för. Hon attackerades av en Hamas-milis i Gaza</w:t>
      </w:r>
      <w:r w:rsidR="009C4D5E">
        <w:t xml:space="preserve"> och</w:t>
      </w:r>
      <w:r>
        <w:t xml:space="preserve"> blev slagen med en käpp och skymfades </w:t>
      </w:r>
      <w:r w:rsidR="009C4D5E">
        <w:t xml:space="preserve">verbalt då hon inte bar slöja. </w:t>
      </w:r>
      <w:proofErr w:type="spellStart"/>
      <w:r w:rsidR="009C4D5E">
        <w:t>Rawa</w:t>
      </w:r>
      <w:proofErr w:type="spellEnd"/>
      <w:r>
        <w:t xml:space="preserve"> behövde söka vård på sjukhus för sina skador.</w:t>
      </w:r>
    </w:p>
    <w:p w:rsidR="00586C73" w:rsidRPr="009C4D5E" w:rsidRDefault="00586C73" w:rsidP="00586C73">
      <w:pPr>
        <w:rPr>
          <w:b/>
        </w:rPr>
      </w:pPr>
      <w:r w:rsidRPr="009C4D5E">
        <w:rPr>
          <w:b/>
        </w:rPr>
        <w:t xml:space="preserve">Herre vi ber att </w:t>
      </w:r>
      <w:proofErr w:type="spellStart"/>
      <w:r w:rsidRPr="009C4D5E">
        <w:rPr>
          <w:b/>
        </w:rPr>
        <w:t>Rawa</w:t>
      </w:r>
      <w:proofErr w:type="spellEnd"/>
      <w:r w:rsidRPr="009C4D5E">
        <w:rPr>
          <w:b/>
        </w:rPr>
        <w:t xml:space="preserve"> ska återhämta sig snabbt. Vi ber att den person som attackerade och skymfade </w:t>
      </w:r>
      <w:r w:rsidR="009C4D5E">
        <w:rPr>
          <w:b/>
        </w:rPr>
        <w:t>henne</w:t>
      </w:r>
      <w:r w:rsidRPr="009C4D5E">
        <w:rPr>
          <w:b/>
        </w:rPr>
        <w:t xml:space="preserve"> ska ställas till ansvar. Vi ber att människor ska respektera andra</w:t>
      </w:r>
      <w:r w:rsidR="009C4D5E">
        <w:rPr>
          <w:b/>
        </w:rPr>
        <w:t xml:space="preserve"> människor</w:t>
      </w:r>
      <w:r w:rsidRPr="009C4D5E">
        <w:rPr>
          <w:b/>
        </w:rPr>
        <w:t>s frihet och att sådana aktioner inte ska tolereras eller rättfärdigas. Herre, i din nåd... hör våra böner.</w:t>
      </w:r>
    </w:p>
    <w:p w:rsidR="00F9562F" w:rsidRDefault="009C4D5E" w:rsidP="00586C73">
      <w:r>
        <w:t>T</w:t>
      </w:r>
      <w:r w:rsidR="00586C73">
        <w:t xml:space="preserve">illsammans med Kyrkornas Världsråd </w:t>
      </w:r>
      <w:r>
        <w:t xml:space="preserve">ber vi </w:t>
      </w:r>
      <w:r w:rsidR="00586C73">
        <w:t xml:space="preserve">för Afghanistan, Kazakstan, Kirgizistan, Mongoliet, </w:t>
      </w:r>
      <w:proofErr w:type="spellStart"/>
      <w:r w:rsidR="00586C73">
        <w:t>Tajikistan</w:t>
      </w:r>
      <w:proofErr w:type="spellEnd"/>
      <w:r w:rsidR="00586C73">
        <w:t xml:space="preserve">, Turkmenistan, Uzbekistan. </w:t>
      </w:r>
      <w:r w:rsidR="00586C73" w:rsidRPr="009C4D5E">
        <w:rPr>
          <w:b/>
        </w:rPr>
        <w:t>Herre, i din nåd... hör våra böner.</w:t>
      </w:r>
      <w:bookmarkEnd w:id="0"/>
    </w:p>
    <w:sectPr w:rsidR="00F9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73"/>
    <w:rsid w:val="00472E04"/>
    <w:rsid w:val="00586C73"/>
    <w:rsid w:val="009C4D5E"/>
    <w:rsid w:val="00BC2CB6"/>
    <w:rsid w:val="00F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86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86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KumiNow/videos/2884115529343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2021-05-05T17:29:00Z</dcterms:created>
  <dcterms:modified xsi:type="dcterms:W3CDTF">2021-05-05T18:11:00Z</dcterms:modified>
</cp:coreProperties>
</file>