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09" w:rsidRPr="008A6309" w:rsidRDefault="008A6309" w:rsidP="008A63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proofErr w:type="gramStart"/>
      <w:r w:rsidRPr="008A63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sv-SE"/>
        </w:rPr>
        <w:t>Bed</w:t>
      </w:r>
      <w:proofErr w:type="gramEnd"/>
      <w:r w:rsidRPr="008A63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sv-SE"/>
        </w:rPr>
        <w:t xml:space="preserve"> med Sabeel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sv-SE"/>
        </w:rPr>
        <w:t xml:space="preserve"> - </w:t>
      </w:r>
      <w:r w:rsidRPr="008A630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sv-SE"/>
        </w:rPr>
        <w:t>23 april 2020</w:t>
      </w:r>
    </w:p>
    <w:p w:rsidR="008A6309" w:rsidRPr="008A6309" w:rsidRDefault="008A6309" w:rsidP="008A6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A6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 </w:t>
      </w:r>
    </w:p>
    <w:p w:rsidR="008A6309" w:rsidRPr="008A6309" w:rsidRDefault="008A6309" w:rsidP="008A6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bookmarkStart w:id="0" w:name="_GoBack"/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Veckans Kumi Now-initiativ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belyser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proofErr w:type="spellStart"/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Department</w:t>
      </w:r>
      <w:proofErr w:type="spellEnd"/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of Service to Palestinian </w:t>
      </w:r>
      <w:proofErr w:type="spellStart"/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Refugees</w:t>
      </w:r>
      <w:proofErr w:type="spellEnd"/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, (DSPR)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, 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en ekumenisk grupp som drivs av </w:t>
      </w:r>
      <w:proofErr w:type="spellStart"/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Middle</w:t>
      </w:r>
      <w:proofErr w:type="spellEnd"/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proofErr w:type="spellStart"/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East</w:t>
      </w:r>
      <w:proofErr w:type="spellEnd"/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Council of </w:t>
      </w:r>
      <w:proofErr w:type="spellStart"/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Churches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(b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ilda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t 1948 som ett resultat av Nakba)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. DSPR fokuserar den kroniska arbetslöshet som unga palestinier</w:t>
      </w:r>
      <w:r w:rsidR="006F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, särskilt i flyktingläger,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är offer för 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som en följd av diskrimi</w:t>
      </w:r>
      <w:r w:rsidR="006F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nering och ekonomisk utsatthet. 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Organisationen erbjuder yrkesutbildning och uppstartslån för att göra det möjligt att få en inkomst.</w:t>
      </w:r>
    </w:p>
    <w:p w:rsidR="008A6309" w:rsidRPr="008A6309" w:rsidRDefault="008A6309" w:rsidP="008A6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 </w:t>
      </w:r>
    </w:p>
    <w:p w:rsidR="008A6309" w:rsidRPr="008A6309" w:rsidRDefault="008A6309" w:rsidP="006F340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Käre Herre, vi försöker tjäna dig </w:t>
      </w:r>
      <w:r w:rsidR="006F34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i det a</w:t>
      </w: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rbete vi gör med våra händer, men så många unga människor föds i fattigdom och är berövade rätten till arbete. Tack för </w:t>
      </w:r>
      <w:proofErr w:type="spellStart"/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DSPR</w:t>
      </w:r>
      <w:r w:rsidR="006F34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:</w:t>
      </w: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s</w:t>
      </w:r>
      <w:proofErr w:type="spellEnd"/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 arbete när de stött</w:t>
      </w:r>
      <w:r w:rsidR="006F34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ar</w:t>
      </w: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 unga</w:t>
      </w:r>
      <w:r w:rsidR="006F34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 vuxna med</w:t>
      </w: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 yrkesutbildning och support.</w:t>
      </w:r>
      <w:r w:rsidR="006F34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Herre, i din nåd... hör våra böner.</w:t>
      </w:r>
    </w:p>
    <w:p w:rsidR="008A6309" w:rsidRPr="008A6309" w:rsidRDefault="008A6309" w:rsidP="008A6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 </w:t>
      </w:r>
    </w:p>
    <w:p w:rsidR="008A6309" w:rsidRPr="008A6309" w:rsidRDefault="008A6309" w:rsidP="008A6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Många israeliska araber arbetar i frontlinjen mot Covid-19 i Israel. De utgör en femtedel av befolkningen i Israel, men är en stor andel </w:t>
      </w:r>
      <w:r w:rsidR="006F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av 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den medicinska personalen, utgör hälften av landets receptarier, en fjärdedel av sjuksköterskorna och </w:t>
      </w:r>
      <w:r w:rsidR="006F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cirka 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en femtedel av läkarna. Israel är beroende av deras arbete i </w:t>
      </w:r>
      <w:r w:rsidR="006F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vår 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kritiska tid, </w:t>
      </w:r>
      <w:r w:rsidR="006F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inte minst 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för </w:t>
      </w:r>
      <w:r w:rsidR="006F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bekämpa virus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utbrott</w:t>
      </w:r>
      <w:r w:rsidR="006F34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i landets judisk</w:t>
      </w:r>
      <w:r w:rsidR="00D12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a 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ultraortodoxa samhällen.</w:t>
      </w:r>
    </w:p>
    <w:p w:rsidR="008A6309" w:rsidRPr="008A6309" w:rsidRDefault="008A6309" w:rsidP="008A6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 </w:t>
      </w:r>
    </w:p>
    <w:p w:rsidR="008A6309" w:rsidRPr="008A6309" w:rsidRDefault="008A6309" w:rsidP="008A6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Käre Herre, vi tackar dig för den osjälviska professionalismen hos den medicinska personal som riskerar sina liv för att hjälpa och behandla alla</w:t>
      </w:r>
      <w:r w:rsidR="00D124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som lider av Covid-19, oberoende av ras eller religion.</w:t>
      </w:r>
      <w:r w:rsidR="00D124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Herre, i din nåd... hör våra böner.</w:t>
      </w:r>
    </w:p>
    <w:p w:rsidR="008A6309" w:rsidRPr="008A6309" w:rsidRDefault="008A6309" w:rsidP="008A6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 </w:t>
      </w:r>
    </w:p>
    <w:p w:rsidR="008A6309" w:rsidRPr="008A6309" w:rsidRDefault="00D124B0" w:rsidP="008A6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Den 14 april </w:t>
      </w:r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genomförde israelisk polis en räd mot en Covid-19-klinik som hade öppnats av palestinier i </w:t>
      </w:r>
      <w:proofErr w:type="spellStart"/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Silwan</w:t>
      </w:r>
      <w:proofErr w:type="spellEnd"/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i östra Jerusalem. Israeliska regeringen anser att Palestinska myndigheten inte ska göra något för att stödja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samhälen </w:t>
      </w:r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i det ockuperade östra Jerusalem. Förhållandena i det tätbefolkade området gör det speciellt mottagligt för 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stor </w:t>
      </w:r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spridning av viruset.</w:t>
      </w:r>
    </w:p>
    <w:p w:rsidR="008A6309" w:rsidRPr="008A6309" w:rsidRDefault="008A6309" w:rsidP="008A6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 </w:t>
      </w:r>
    </w:p>
    <w:p w:rsidR="008A6309" w:rsidRPr="008A6309" w:rsidRDefault="008A6309" w:rsidP="00D124B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O Herre, vi ber att den israeliska regeringen ska samarbeta med Palestinska myndigheten för att hjälpa palestinier som behöver </w:t>
      </w:r>
      <w:r w:rsidR="00D124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virus</w:t>
      </w: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testas </w:t>
      </w:r>
      <w:r w:rsidR="00D124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eller komma til</w:t>
      </w: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l sjukhus som är utrustade för </w:t>
      </w:r>
      <w:r w:rsidR="00D124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vård av dem </w:t>
      </w: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som drabbats av det dödliga viruset.</w:t>
      </w:r>
      <w:r w:rsidR="00D124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Herre, i din nåd... hör våra böner.</w:t>
      </w:r>
    </w:p>
    <w:p w:rsidR="008A6309" w:rsidRPr="008A6309" w:rsidRDefault="008A6309" w:rsidP="008A6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8A6309" w:rsidRPr="008A6309" w:rsidRDefault="008A6309" w:rsidP="008A6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Världshälsoorganisationen anser att de</w:t>
      </w:r>
      <w:r w:rsidR="00D12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n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ockuperade och belägrade befolkning</w:t>
      </w:r>
      <w:r w:rsidR="00D12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e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n i Palestina och Gaza är extremt sårbar inför </w:t>
      </w:r>
      <w:r w:rsidR="00D12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dels 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ett allvarligt utbrott av Covid-19-virus, </w:t>
      </w:r>
      <w:r w:rsidR="00D12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dels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ett </w:t>
      </w:r>
      <w:r w:rsidR="00D12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e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konomiskt sammanbrott. Organisationen “</w:t>
      </w:r>
      <w:proofErr w:type="spellStart"/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Who</w:t>
      </w:r>
      <w:proofErr w:type="spellEnd"/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profits?” </w:t>
      </w:r>
      <w:r w:rsidR="00D12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(whoprofits.org) 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har släppt en ny rapport som granskar Covid-19-krisen i </w:t>
      </w:r>
      <w:r w:rsidR="00D124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de ockuperade</w:t>
      </w:r>
      <w:r w:rsidR="000F005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områdena. Befolkningen 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upplever brist på </w:t>
      </w:r>
      <w:proofErr w:type="spellStart"/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testkit</w:t>
      </w:r>
      <w:proofErr w:type="spellEnd"/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, skyddskläder och intensivvård. Det finns också allvarliga farhågor över den ökande övervakningen och införandet av repressiva åtgärder under täckmantel av “en nödsituation”.</w:t>
      </w:r>
    </w:p>
    <w:p w:rsidR="000F0051" w:rsidRDefault="008A6309" w:rsidP="008A6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</w:pP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 </w:t>
      </w:r>
    </w:p>
    <w:p w:rsidR="008A6309" w:rsidRPr="008A6309" w:rsidRDefault="008A6309" w:rsidP="008A6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Herre, vi ber för dem som försöker överleva under ockupationen och vi ber för dem “</w:t>
      </w:r>
      <w:r w:rsidR="000F00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som stiftar orättfärdiga lagar” (</w:t>
      </w: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Jes</w:t>
      </w:r>
      <w:r w:rsidR="000F00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. 10:1)</w:t>
      </w: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 att de ska vända om och upphöra med sin hårda behandling av utsatta.</w:t>
      </w:r>
      <w:r w:rsidR="000F00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 Herre, i din nåd... </w:t>
      </w: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hör våra böner.</w:t>
      </w:r>
    </w:p>
    <w:p w:rsidR="008A6309" w:rsidRPr="008A6309" w:rsidRDefault="008A6309" w:rsidP="008A6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A6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 </w:t>
      </w:r>
    </w:p>
    <w:p w:rsidR="008A6309" w:rsidRPr="008A6309" w:rsidRDefault="000F0051" w:rsidP="008A6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D</w:t>
      </w:r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en 15 april angrep judiska bosättare palestinska herdar när de vallade sina får öster om </w:t>
      </w:r>
      <w:proofErr w:type="spellStart"/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Yatta</w:t>
      </w:r>
      <w:proofErr w:type="spellEnd"/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, nära Hebron. Medan bosättarna fick starkt beskydd av den israeliska militären, skadade de en av herdarna allvarligt.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I ockuperade östra Jerusalem och Västbanken finns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cirka </w:t>
      </w:r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5</w:t>
      </w:r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000 israeliska bosättare i olagliga bosättningar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(enligt </w:t>
      </w:r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internationell lag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)</w:t>
      </w:r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. </w:t>
      </w:r>
    </w:p>
    <w:p w:rsidR="008A6309" w:rsidRPr="008A6309" w:rsidRDefault="008A6309" w:rsidP="008A6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 </w:t>
      </w:r>
    </w:p>
    <w:p w:rsidR="008A6309" w:rsidRPr="008A6309" w:rsidRDefault="008A6309" w:rsidP="000F00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Käre Herre, vi ber för </w:t>
      </w:r>
      <w:r w:rsidR="000F00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alla</w:t>
      </w: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 palestinier på Västbanken som tvingas stå ut med återkommande våldsamma attacker, </w:t>
      </w:r>
      <w:r w:rsidR="000F005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skador på sin mark och egendom och </w:t>
      </w: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m</w:t>
      </w:r>
      <w:r w:rsidR="007E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ängder av </w:t>
      </w: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uppryckta olivträd. Vi ber att dessa hatbrott ska upphöra och att det inte ska bli spridning av det smittsamma viruset genom dessa attacker.</w:t>
      </w:r>
      <w:r w:rsidR="007E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Herre, i din nåd... hör våra böner.</w:t>
      </w:r>
    </w:p>
    <w:p w:rsidR="008A6309" w:rsidRPr="008A6309" w:rsidRDefault="008A6309" w:rsidP="008A6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A6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 </w:t>
      </w:r>
    </w:p>
    <w:p w:rsidR="008A6309" w:rsidRPr="008A6309" w:rsidRDefault="007E08E7" w:rsidP="008A6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lastRenderedPageBreak/>
        <w:t xml:space="preserve">Ikväll, </w:t>
      </w:r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den 23 april, börjar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den </w:t>
      </w:r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muslim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ska</w:t>
      </w:r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heliga månad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en</w:t>
      </w:r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Ramadan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. D</w:t>
      </w:r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en avslutas med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festen </w:t>
      </w:r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Eid al-</w:t>
      </w:r>
      <w:proofErr w:type="spellStart"/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Fitr</w:t>
      </w:r>
      <w:proofErr w:type="spellEnd"/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. Under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Ramadan fastar </w:t>
      </w:r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muslimer från soluppgång till solnedgång.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I </w:t>
      </w:r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år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,</w:t>
      </w:r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med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virus</w:t>
      </w:r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restriktioner som förbjuder böner i moskéer och grupp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samlingar i hem för kvällens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iftar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-mål,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blir fastemånaden 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svår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.</w:t>
      </w:r>
    </w:p>
    <w:p w:rsidR="008A6309" w:rsidRPr="008A6309" w:rsidRDefault="008A6309" w:rsidP="008A6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 </w:t>
      </w:r>
    </w:p>
    <w:p w:rsidR="007E08E7" w:rsidRDefault="008A6309" w:rsidP="007E08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Vi ber för våra muslimska bröder och systrar i Palestina när de fasta</w:t>
      </w:r>
      <w:r w:rsidR="007E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r</w:t>
      </w: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 under Ramadan. Många av dem kommer att känna oro över arbetslöshet, inkomster och mat, såväl som bekymmer och sorg för nära och kära som påverkas av viruset.</w:t>
      </w:r>
      <w:r w:rsidR="007E08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Herre, i din nåd... hör våra böner.</w:t>
      </w:r>
    </w:p>
    <w:p w:rsidR="007E08E7" w:rsidRDefault="007E08E7" w:rsidP="007E08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</w:p>
    <w:p w:rsidR="00FD7B66" w:rsidRPr="00FD7B66" w:rsidRDefault="007E08E7" w:rsidP="007E08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sv-SE"/>
        </w:rPr>
      </w:pPr>
      <w:r w:rsidRPr="00FD7B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sv-SE"/>
        </w:rPr>
        <w:t>T</w:t>
      </w:r>
      <w:r w:rsidR="008A6309" w:rsidRPr="008A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sv-SE"/>
        </w:rPr>
        <w:t>illsammans med Kyrkornas Världsråd för</w:t>
      </w:r>
      <w:r w:rsidRPr="00FD7B6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sv-SE"/>
        </w:rPr>
        <w:t xml:space="preserve"> vi för</w:t>
      </w:r>
      <w:r w:rsidR="008A6309" w:rsidRPr="008A630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sv-SE"/>
        </w:rPr>
        <w:t xml:space="preserve"> Armenien, Azerbajdzjan och Georgien.</w:t>
      </w:r>
    </w:p>
    <w:p w:rsidR="008A6309" w:rsidRPr="008A6309" w:rsidRDefault="00FD7B66" w:rsidP="007E08E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H</w:t>
      </w:r>
      <w:r w:rsidR="008A6309" w:rsidRPr="008A63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erre, i din nåd... hör våra böner.</w:t>
      </w:r>
    </w:p>
    <w:p w:rsidR="008A6309" w:rsidRPr="008A6309" w:rsidRDefault="008A6309" w:rsidP="008A6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 </w:t>
      </w:r>
    </w:p>
    <w:p w:rsidR="008A6309" w:rsidRPr="008A6309" w:rsidRDefault="008A6309" w:rsidP="00FD7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A6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Bön inför söndagen</w:t>
      </w:r>
      <w:r w:rsidR="00FD7B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 xml:space="preserve"> - </w:t>
      </w:r>
      <w:r w:rsidRPr="008A6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Luk 24:13-35</w:t>
      </w:r>
    </w:p>
    <w:p w:rsidR="008A6309" w:rsidRPr="008A6309" w:rsidRDefault="008A6309" w:rsidP="008A6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A6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 </w:t>
      </w:r>
    </w:p>
    <w:p w:rsidR="008A6309" w:rsidRPr="008A6309" w:rsidRDefault="008A6309" w:rsidP="008A6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Möt oss, Herre, på vägen till Emmaus.</w:t>
      </w:r>
      <w:r w:rsidR="00FD7B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Led oss på stigen till vårt mål</w:t>
      </w:r>
      <w:r w:rsidR="00FD7B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och förnya vår styrka när vi fortsätter att vandra tillsammans med </w:t>
      </w:r>
      <w:r w:rsidR="00FD7B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D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ig.</w:t>
      </w:r>
    </w:p>
    <w:p w:rsidR="008A6309" w:rsidRPr="008A6309" w:rsidRDefault="008A6309" w:rsidP="008A6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 </w:t>
      </w:r>
    </w:p>
    <w:p w:rsidR="00FD7B66" w:rsidRDefault="00FD7B66" w:rsidP="008A63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Öppna våra ögo</w:t>
      </w:r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n så att vi ser tecken på din närvaro kring oss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, </w:t>
      </w:r>
      <w:r w:rsidR="008A6309"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trots ockupation och rädsla. </w:t>
      </w:r>
    </w:p>
    <w:p w:rsidR="008A6309" w:rsidRPr="008A6309" w:rsidRDefault="008A6309" w:rsidP="008A63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sv-SE"/>
        </w:rPr>
      </w:pP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Öppna våra hjärtan så att vi </w:t>
      </w:r>
      <w:r w:rsidR="00FD7B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kan ta emot din frid och kärlek 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och stärk oss att föra vidare </w:t>
      </w:r>
      <w:r w:rsidR="00FD7B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 xml:space="preserve">den 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nåd som du gett oss fritt till andra.</w:t>
      </w:r>
      <w:r w:rsidR="00FD7B66">
        <w:rPr>
          <w:rFonts w:ascii="Calibri" w:eastAsia="Times New Roman" w:hAnsi="Calibri" w:cs="Calibri"/>
          <w:color w:val="000000"/>
          <w:sz w:val="24"/>
          <w:szCs w:val="24"/>
          <w:lang w:eastAsia="sv-SE"/>
        </w:rPr>
        <w:t xml:space="preserve"> </w:t>
      </w:r>
      <w:r w:rsidRPr="008A63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v-SE"/>
        </w:rPr>
        <w:t>Amen</w:t>
      </w:r>
    </w:p>
    <w:bookmarkEnd w:id="0"/>
    <w:p w:rsidR="006E3732" w:rsidRDefault="006E3732" w:rsidP="008A6309">
      <w:pPr>
        <w:ind w:left="-567"/>
      </w:pPr>
    </w:p>
    <w:sectPr w:rsidR="006E3732" w:rsidSect="007E08E7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309"/>
    <w:rsid w:val="000F0051"/>
    <w:rsid w:val="006E3732"/>
    <w:rsid w:val="006F3404"/>
    <w:rsid w:val="007E08E7"/>
    <w:rsid w:val="008A6309"/>
    <w:rsid w:val="00D124B0"/>
    <w:rsid w:val="00F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1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733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Kimming</dc:creator>
  <cp:lastModifiedBy>Kimming</cp:lastModifiedBy>
  <cp:revision>1</cp:revision>
  <dcterms:created xsi:type="dcterms:W3CDTF">2020-04-23T07:28:00Z</dcterms:created>
  <dcterms:modified xsi:type="dcterms:W3CDTF">2020-04-23T08:21:00Z</dcterms:modified>
</cp:coreProperties>
</file>