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D5" w:rsidRDefault="00C178D5" w:rsidP="00C178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 Sabeel </w:t>
      </w:r>
      <w:r>
        <w:rPr>
          <w:rFonts w:ascii="Times New Roman" w:hAnsi="Times New Roman" w:cs="Times New Roman"/>
          <w:color w:val="000000"/>
          <w:sz w:val="24"/>
          <w:szCs w:val="24"/>
        </w:rPr>
        <w:t>- 6 januari 2022</w:t>
      </w:r>
    </w:p>
    <w:p w:rsidR="00C178D5" w:rsidRDefault="00C178D5" w:rsidP="00C178D5">
      <w:pPr>
        <w:jc w:val="center"/>
        <w:rPr>
          <w:color w:val="000000"/>
          <w:sz w:val="24"/>
          <w:szCs w:val="24"/>
        </w:rPr>
      </w:pPr>
      <w:bookmarkStart w:id="0" w:name="_GoBack"/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Nu, när det nya året börjar, tar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paus medan vi överväger bästa sätt att fortsätta framåt. Vi tackar alla som varit involverade i att producera </w:t>
      </w:r>
      <w:r>
        <w:rPr>
          <w:rFonts w:ascii="Times New Roman" w:hAnsi="Times New Roman" w:cs="Times New Roman"/>
          <w:color w:val="000000"/>
          <w:sz w:val="24"/>
          <w:szCs w:val="24"/>
        </w:rPr>
        <w:t>sändningarna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från dem bakom scenen till talarna och våra medarbetare från Sabeels Vänner. Vi tackar också alla som tagit del i programmen, deltog i en aktivitet eller hjälpte till att sprida budskapet.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Herre, vi är tacksamma för alla dessa som är involverade 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Vi ber om fortsatt aktivitet från dem som deltagit och för uppmuntran och förbön för dem som planerar för hur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ska gå vidare.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Herre, i din nåd...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 w:rsidRPr="00C46FFA">
        <w:rPr>
          <w:rFonts w:ascii="Times New Roman" w:hAnsi="Times New Roman" w:cs="Times New Roman"/>
          <w:color w:val="000000"/>
          <w:sz w:val="24"/>
          <w:szCs w:val="24"/>
        </w:rPr>
        <w:t xml:space="preserve">En ny bok om Tent </w:t>
      </w:r>
      <w:proofErr w:type="spellStart"/>
      <w:r w:rsidRPr="00C46FFA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C46FFA">
        <w:rPr>
          <w:rFonts w:ascii="Times New Roman" w:hAnsi="Times New Roman" w:cs="Times New Roman"/>
          <w:color w:val="000000"/>
          <w:sz w:val="24"/>
          <w:szCs w:val="24"/>
        </w:rPr>
        <w:t xml:space="preserve"> Nat</w:t>
      </w:r>
      <w:r w:rsidRPr="00C46FFA">
        <w:rPr>
          <w:rFonts w:ascii="Times New Roman" w:hAnsi="Times New Roman" w:cs="Times New Roman"/>
          <w:color w:val="000000"/>
          <w:sz w:val="24"/>
          <w:szCs w:val="24"/>
        </w:rPr>
        <w:t>ions har publicerats – ”</w:t>
      </w:r>
      <w:r w:rsidRPr="00C46FFA">
        <w:rPr>
          <w:rFonts w:ascii="Times New Roman" w:hAnsi="Times New Roman" w:cs="Times New Roman"/>
          <w:iCs/>
          <w:color w:val="1A1A1A"/>
          <w:sz w:val="24"/>
          <w:szCs w:val="24"/>
          <w:lang w:val="sv-SE"/>
        </w:rPr>
        <w:t xml:space="preserve">The </w:t>
      </w:r>
      <w:proofErr w:type="spellStart"/>
      <w:r w:rsidRPr="00C46FFA">
        <w:rPr>
          <w:rFonts w:ascii="Times New Roman" w:hAnsi="Times New Roman" w:cs="Times New Roman"/>
          <w:iCs/>
          <w:color w:val="1A1A1A"/>
          <w:sz w:val="24"/>
          <w:szCs w:val="24"/>
          <w:lang w:val="sv-SE"/>
        </w:rPr>
        <w:t>Stories</w:t>
      </w:r>
      <w:proofErr w:type="spellEnd"/>
      <w:r w:rsidRPr="00C46FFA">
        <w:rPr>
          <w:rFonts w:ascii="Times New Roman" w:hAnsi="Times New Roman" w:cs="Times New Roman"/>
          <w:iCs/>
          <w:color w:val="1A1A1A"/>
          <w:sz w:val="24"/>
          <w:szCs w:val="24"/>
          <w:lang w:val="sv-SE"/>
        </w:rPr>
        <w:t xml:space="preserve"> I Never </w:t>
      </w:r>
      <w:proofErr w:type="spellStart"/>
      <w:r w:rsidRPr="00C46FFA">
        <w:rPr>
          <w:rFonts w:ascii="Times New Roman" w:hAnsi="Times New Roman" w:cs="Times New Roman"/>
          <w:iCs/>
          <w:color w:val="1A1A1A"/>
          <w:sz w:val="24"/>
          <w:szCs w:val="24"/>
          <w:lang w:val="sv-SE"/>
        </w:rPr>
        <w:t>Knew</w:t>
      </w:r>
      <w:proofErr w:type="spellEnd"/>
      <w:r w:rsidRPr="00C46FFA">
        <w:rPr>
          <w:rFonts w:ascii="Times New Roman" w:hAnsi="Times New Roman" w:cs="Times New Roman"/>
          <w:iCs/>
          <w:color w:val="1A1A1A"/>
          <w:sz w:val="24"/>
          <w:szCs w:val="24"/>
          <w:lang w:val="sv-SE"/>
        </w:rPr>
        <w:t>”</w:t>
      </w:r>
      <w:r w:rsidR="00C46FFA" w:rsidRPr="00C46FFA">
        <w:rPr>
          <w:rFonts w:ascii="Times New Roman" w:hAnsi="Times New Roman" w:cs="Times New Roman"/>
          <w:iCs/>
          <w:color w:val="1A1A1A"/>
          <w:sz w:val="24"/>
          <w:szCs w:val="24"/>
          <w:lang/>
        </w:rPr>
        <w:t xml:space="preserve">, om </w:t>
      </w:r>
      <w:r w:rsidRPr="00C46FFA">
        <w:rPr>
          <w:rFonts w:ascii="Times New Roman" w:hAnsi="Times New Roman" w:cs="Times New Roman"/>
          <w:color w:val="000000"/>
          <w:sz w:val="24"/>
          <w:szCs w:val="24"/>
        </w:rPr>
        <w:t>kärleksfulla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handlingar i kampen för mänskliga rättigheter och värdighet i de ockuperade Pales</w:t>
      </w:r>
      <w:r w:rsidR="00C46FFA">
        <w:rPr>
          <w:rFonts w:ascii="Times New Roman" w:hAnsi="Times New Roman" w:cs="Times New Roman"/>
          <w:color w:val="000000"/>
          <w:sz w:val="24"/>
          <w:szCs w:val="24"/>
        </w:rPr>
        <w:t>tinska territorierna och Israel</w:t>
      </w:r>
      <w:r>
        <w:rPr>
          <w:rFonts w:ascii="Times New Roman" w:hAnsi="Times New Roman" w:cs="Times New Roman"/>
          <w:color w:val="000000"/>
          <w:sz w:val="24"/>
          <w:szCs w:val="24"/>
        </w:rPr>
        <w:t>, författad av William Pitt, berättar historien om familjen Nassar och deras tro på att vägra vara fiender.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Skapelsens Gud, vi ber om framgång för boken som vill berätta om Tent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Nations och familjen Nassar när de kämpar för att leva sina liv som Jesus lärt genom sin övertygelse att inte skapa fiendskap. Herre, i din nåd..</w:t>
      </w:r>
      <w:r w:rsidR="00C46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46FFA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 7 januari</w:t>
      </w:r>
      <w:r w:rsidR="00C178D5">
        <w:rPr>
          <w:rFonts w:ascii="Times New Roman" w:hAnsi="Times New Roman" w:cs="Times New Roman"/>
          <w:color w:val="000000"/>
          <w:sz w:val="24"/>
          <w:szCs w:val="24"/>
        </w:rPr>
        <w:t xml:space="preserve"> firar österns ortodoxa kristna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runt hela världen</w:t>
      </w:r>
      <w:r w:rsidR="00C178D5">
        <w:rPr>
          <w:rFonts w:ascii="Times New Roman" w:hAnsi="Times New Roman" w:cs="Times New Roman"/>
          <w:color w:val="000000"/>
          <w:sz w:val="24"/>
          <w:szCs w:val="24"/>
        </w:rPr>
        <w:t xml:space="preserve"> jul. De följer den julianska kalendern. 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vi ber om din väls</w:t>
      </w:r>
      <w:r w:rsidR="00C46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ignelse över den ortodoxa julen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Vi ber också om din ledning under det nya året när </w:t>
      </w:r>
      <w:r w:rsidR="00C46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så mycket b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örjar om. Vi ber om inspiration och kreativitet i vår aktivism och förkunnelse. Herre, i din nåd... hör våra böner.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israelisk domstol har dömt ägarna till ett tryckeri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norr om Jenin, att betala böter </w:t>
      </w:r>
      <w:r w:rsidR="00E345B9">
        <w:rPr>
          <w:rFonts w:ascii="Times New Roman" w:hAnsi="Times New Roman" w:cs="Times New Roman"/>
          <w:color w:val="000000"/>
          <w:sz w:val="24"/>
          <w:szCs w:val="24"/>
        </w:rPr>
        <w:t xml:space="preserve">på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shekel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till en aktivist för högerrörelsen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Mountain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Tryckeriet har vägrat trycka broschyrer åt högeraktivisten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Invånarna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samlade in till böterna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>. De komme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att betalas i tusentals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agora</w:t>
      </w:r>
      <w:proofErr w:type="spellEnd"/>
      <w:r w:rsidR="009707E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mynt (den minsta giltiga valören i Israel).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Herre, vi ber för folket 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Umm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Fahm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och alla runt om i Palestina, som hotas av extremistiska högerorganisationer. Välsigna samhället för deras stöd till tryckeriet och deras sä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tt att visa icke-våldsmotstånd.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i din nåd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hör våra böner.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israeliska ockupationsstyrkorna fortsätter att störa utbildning på Västbanken. 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 29 december attackerade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personal och elever vid ett gymnasium i staden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Tuqu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öster i Betlehem. Utbildningsdepartementet säger att ett antal soldater försökte bryta sig in på skolområdet för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Tuqu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Boys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när de stoppades av skolans personal. Efter 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 xml:space="preserve">stort </w:t>
      </w:r>
      <w:r>
        <w:rPr>
          <w:rFonts w:ascii="Times New Roman" w:hAnsi="Times New Roman" w:cs="Times New Roman"/>
          <w:color w:val="000000"/>
          <w:sz w:val="24"/>
          <w:szCs w:val="24"/>
        </w:rPr>
        <w:t>tumult slog soldaterna lärarna med vapnen och avfyrade tårgas in i skolan.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vi ber för våra studenter och skolor, speciellt när de attackeras av israeliska ockupationsstyrkor. Käre Gud, stärk oss och hjälp oss att uppfylla varje barns rätt till utbildning.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Herre, i din nåd...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 20 december rev israeliska styrkor beduinbyn 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Arabiq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 xml:space="preserve">ör fjortonde gången sedan 2020 och 2010 för </w:t>
      </w: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9707E4">
        <w:rPr>
          <w:rFonts w:ascii="Times New Roman" w:hAnsi="Times New Roman" w:cs="Times New Roman"/>
          <w:color w:val="000000"/>
          <w:sz w:val="24"/>
          <w:szCs w:val="24"/>
        </w:rPr>
        <w:t>:e gången!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Käre Herre, vi ber för män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niskorna i Al-</w:t>
      </w:r>
      <w:proofErr w:type="spellStart"/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Arabiq</w:t>
      </w:r>
      <w:proofErr w:type="spellEnd"/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när deras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tak över huvudet åter igen rivs mitt i vintern. Vi ber om ett slut på skoningslösa överg</w:t>
      </w:r>
      <w:r w:rsidR="009707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epp mot palestinier av israeliska myndigheter som ger order om rivning av hem även under denna tid av pandemi. </w:t>
      </w:r>
    </w:p>
    <w:p w:rsidR="00C178D5" w:rsidRDefault="009707E4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Herre, i din nåd... </w:t>
      </w:r>
      <w:r w:rsidR="00C178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</w:t>
      </w:r>
      <w:r w:rsidR="00C178D5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C178D5" w:rsidRDefault="00C178D5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178D5" w:rsidRPr="009707E4" w:rsidRDefault="009707E4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</w:t>
      </w:r>
      <w:r w:rsidR="00C178D5" w:rsidRPr="00970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illsammans med Kyrkornas Världsråd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ber vi </w:t>
      </w:r>
      <w:proofErr w:type="gramStart"/>
      <w:r w:rsidR="00C178D5" w:rsidRPr="00970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för  alla</w:t>
      </w:r>
      <w:proofErr w:type="gramEnd"/>
      <w:r w:rsidR="00C178D5" w:rsidRPr="009707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statslösa i världen. </w:t>
      </w:r>
    </w:p>
    <w:p w:rsidR="00C178D5" w:rsidRDefault="009707E4" w:rsidP="00C178D5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Herre, i din nåd... </w:t>
      </w:r>
      <w:r w:rsidR="00C178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hör våra böner </w:t>
      </w:r>
      <w:bookmarkEnd w:id="0"/>
    </w:p>
    <w:sectPr w:rsidR="00C1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D5"/>
    <w:rsid w:val="001B19CE"/>
    <w:rsid w:val="009707E4"/>
    <w:rsid w:val="00C178D5"/>
    <w:rsid w:val="00C46FFA"/>
    <w:rsid w:val="00E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D5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D5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2022-01-05T15:52:00Z</dcterms:created>
  <dcterms:modified xsi:type="dcterms:W3CDTF">2022-01-05T16:30:00Z</dcterms:modified>
</cp:coreProperties>
</file>