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365" w:rsidRPr="001C6365" w:rsidRDefault="001C6365" w:rsidP="001C6365">
      <w:pPr>
        <w:shd w:val="clear" w:color="auto" w:fill="FFFFFF"/>
        <w:spacing w:before="100" w:beforeAutospacing="1" w:after="100" w:afterAutospacing="1"/>
        <w:jc w:val="center"/>
        <w:rPr>
          <w:color w:val="000000"/>
          <w:sz w:val="28"/>
          <w:szCs w:val="28"/>
        </w:rPr>
      </w:pPr>
      <w:r w:rsidRPr="001C6365">
        <w:rPr>
          <w:rFonts w:ascii="Times New Roman" w:eastAsia="Times New Roman" w:hAnsi="Times New Roman" w:cs="Times New Roman"/>
          <w:b/>
          <w:bCs/>
          <w:color w:val="201F1E"/>
          <w:sz w:val="28"/>
          <w:szCs w:val="28"/>
        </w:rPr>
        <w:t>Bed med Sabeel</w:t>
      </w:r>
      <w:r w:rsidR="00DA060A">
        <w:rPr>
          <w:rFonts w:ascii="Times New Roman" w:eastAsia="Times New Roman" w:hAnsi="Times New Roman" w:cs="Times New Roman"/>
          <w:b/>
          <w:bCs/>
          <w:color w:val="201F1E"/>
          <w:sz w:val="28"/>
          <w:szCs w:val="28"/>
        </w:rPr>
        <w:t xml:space="preserve"> </w:t>
      </w:r>
      <w:r w:rsidRPr="001C6365">
        <w:rPr>
          <w:rFonts w:ascii="Times New Roman" w:eastAsia="Times New Roman" w:hAnsi="Times New Roman" w:cs="Times New Roman"/>
          <w:b/>
          <w:bCs/>
          <w:color w:val="201F1E"/>
          <w:sz w:val="28"/>
          <w:szCs w:val="28"/>
        </w:rPr>
        <w:t xml:space="preserve">- </w:t>
      </w:r>
      <w:proofErr w:type="gramStart"/>
      <w:r w:rsidRPr="001C6365">
        <w:rPr>
          <w:rFonts w:ascii="Times New Roman" w:eastAsia="Times New Roman" w:hAnsi="Times New Roman" w:cs="Times New Roman"/>
          <w:b/>
          <w:bCs/>
          <w:color w:val="201F1E"/>
          <w:sz w:val="28"/>
          <w:szCs w:val="28"/>
        </w:rPr>
        <w:t>Torsdag</w:t>
      </w:r>
      <w:proofErr w:type="gramEnd"/>
      <w:r w:rsidRPr="001C6365">
        <w:rPr>
          <w:rFonts w:ascii="Times New Roman" w:eastAsia="Times New Roman" w:hAnsi="Times New Roman" w:cs="Times New Roman"/>
          <w:b/>
          <w:bCs/>
          <w:color w:val="201F1E"/>
          <w:sz w:val="28"/>
          <w:szCs w:val="28"/>
        </w:rPr>
        <w:t xml:space="preserve"> 26 maj 2022</w:t>
      </w:r>
    </w:p>
    <w:p w:rsidR="001C6365" w:rsidRDefault="001C6365" w:rsidP="001C6365">
      <w:pPr>
        <w:shd w:val="clear" w:color="auto" w:fill="FFFFFF"/>
        <w:spacing w:before="100" w:beforeAutospacing="1" w:after="100" w:afterAutospacing="1"/>
        <w:rPr>
          <w:color w:val="000000"/>
        </w:rPr>
      </w:pPr>
      <w:bookmarkStart w:id="0" w:name="_GoBack"/>
      <w:r>
        <w:rPr>
          <w:rFonts w:ascii="Times New Roman" w:eastAsia="Times New Roman" w:hAnsi="Times New Roman" w:cs="Times New Roman"/>
          <w:color w:val="201F1E"/>
          <w:sz w:val="24"/>
          <w:szCs w:val="24"/>
        </w:rPr>
        <w:t xml:space="preserve">Veckans </w:t>
      </w:r>
      <w:proofErr w:type="spellStart"/>
      <w:r>
        <w:rPr>
          <w:rFonts w:ascii="Times New Roman" w:eastAsia="Times New Roman" w:hAnsi="Times New Roman" w:cs="Times New Roman"/>
          <w:color w:val="201F1E"/>
          <w:sz w:val="24"/>
          <w:szCs w:val="24"/>
        </w:rPr>
        <w:t>Kumi</w:t>
      </w:r>
      <w:proofErr w:type="spellEnd"/>
      <w:r>
        <w:rPr>
          <w:rFonts w:ascii="Times New Roman" w:eastAsia="Times New Roman" w:hAnsi="Times New Roman" w:cs="Times New Roman"/>
          <w:color w:val="201F1E"/>
          <w:sz w:val="24"/>
          <w:szCs w:val="24"/>
        </w:rPr>
        <w:t xml:space="preserve"> </w:t>
      </w:r>
      <w:proofErr w:type="spellStart"/>
      <w:r>
        <w:rPr>
          <w:rFonts w:ascii="Times New Roman" w:eastAsia="Times New Roman" w:hAnsi="Times New Roman" w:cs="Times New Roman"/>
          <w:color w:val="201F1E"/>
          <w:sz w:val="24"/>
          <w:szCs w:val="24"/>
        </w:rPr>
        <w:t>Now</w:t>
      </w:r>
      <w:proofErr w:type="spellEnd"/>
      <w:r>
        <w:rPr>
          <w:rFonts w:ascii="Times New Roman" w:eastAsia="Times New Roman" w:hAnsi="Times New Roman" w:cs="Times New Roman"/>
          <w:color w:val="201F1E"/>
          <w:sz w:val="24"/>
          <w:szCs w:val="24"/>
        </w:rPr>
        <w:t xml:space="preserve"> Online fokuserade hur palestinier arbetar för att bevara sin kultur och historia. Nästa tisdag, den 31 maj, handlar </w:t>
      </w:r>
      <w:proofErr w:type="spellStart"/>
      <w:r>
        <w:rPr>
          <w:rFonts w:ascii="Times New Roman" w:eastAsia="Times New Roman" w:hAnsi="Times New Roman" w:cs="Times New Roman"/>
          <w:color w:val="201F1E"/>
          <w:sz w:val="24"/>
          <w:szCs w:val="24"/>
        </w:rPr>
        <w:t>Kumi</w:t>
      </w:r>
      <w:proofErr w:type="spellEnd"/>
      <w:r>
        <w:rPr>
          <w:rFonts w:ascii="Times New Roman" w:eastAsia="Times New Roman" w:hAnsi="Times New Roman" w:cs="Times New Roman"/>
          <w:color w:val="201F1E"/>
          <w:sz w:val="24"/>
          <w:szCs w:val="24"/>
        </w:rPr>
        <w:t xml:space="preserve"> </w:t>
      </w:r>
      <w:proofErr w:type="spellStart"/>
      <w:r>
        <w:rPr>
          <w:rFonts w:ascii="Times New Roman" w:eastAsia="Times New Roman" w:hAnsi="Times New Roman" w:cs="Times New Roman"/>
          <w:color w:val="201F1E"/>
          <w:sz w:val="24"/>
          <w:szCs w:val="24"/>
        </w:rPr>
        <w:t>Now</w:t>
      </w:r>
      <w:proofErr w:type="spellEnd"/>
      <w:r>
        <w:rPr>
          <w:rFonts w:ascii="Times New Roman" w:eastAsia="Times New Roman" w:hAnsi="Times New Roman" w:cs="Times New Roman"/>
          <w:color w:val="201F1E"/>
          <w:sz w:val="24"/>
          <w:szCs w:val="24"/>
        </w:rPr>
        <w:t xml:space="preserve"> om det stora antalet palestinska barn som dödas. Palestinska avdelningen av Rädda Barnen bevakar detta och rapporterar om mycket militärt våld mot palestinska barn som lever under ockupation. </w:t>
      </w:r>
    </w:p>
    <w:p w:rsidR="001C6365" w:rsidRDefault="001C6365" w:rsidP="001C6365">
      <w:pPr>
        <w:shd w:val="clear" w:color="auto" w:fill="FFFFFF"/>
        <w:spacing w:before="100" w:beforeAutospacing="1" w:after="100" w:afterAutospacing="1"/>
        <w:rPr>
          <w:color w:val="000000"/>
        </w:rPr>
      </w:pPr>
      <w:r>
        <w:rPr>
          <w:rFonts w:ascii="Times New Roman" w:eastAsia="Times New Roman" w:hAnsi="Times New Roman" w:cs="Times New Roman"/>
          <w:b/>
          <w:bCs/>
          <w:color w:val="201F1E"/>
          <w:sz w:val="24"/>
          <w:szCs w:val="24"/>
        </w:rPr>
        <w:t>Barmhärtige Gud, vi lyfter fram Palestinas barn inför dig. Så många av dem dödas, skadas, fängslas och traumatiseras under israelisk ockupation. Vi ber om ett slut på ockupationen och att mänskliga rättigheter ska få gälla alla barn som lever i det Heliga landet. Herre, i din nåd… hör våra böner. </w:t>
      </w:r>
    </w:p>
    <w:p w:rsidR="001C6365" w:rsidRDefault="001C6365" w:rsidP="001C6365">
      <w:pPr>
        <w:shd w:val="clear" w:color="auto" w:fill="FFFFFF"/>
        <w:spacing w:before="100" w:beforeAutospacing="1" w:after="100" w:afterAutospacing="1"/>
        <w:rPr>
          <w:color w:val="000000"/>
        </w:rPr>
      </w:pPr>
      <w:r>
        <w:rPr>
          <w:rFonts w:ascii="Times New Roman" w:eastAsia="Times New Roman" w:hAnsi="Times New Roman" w:cs="Times New Roman"/>
          <w:color w:val="201F1E"/>
          <w:sz w:val="24"/>
          <w:szCs w:val="24"/>
        </w:rPr>
        <w:t xml:space="preserve">Den israeliska högsta domstolen fastställde första veckan i maj att israeliska myndigheter kan rasera åtta byar i området </w:t>
      </w:r>
      <w:proofErr w:type="spellStart"/>
      <w:r>
        <w:rPr>
          <w:rFonts w:ascii="Times New Roman" w:eastAsia="Times New Roman" w:hAnsi="Times New Roman" w:cs="Times New Roman"/>
          <w:color w:val="201F1E"/>
          <w:sz w:val="24"/>
          <w:szCs w:val="24"/>
        </w:rPr>
        <w:t>Masafer</w:t>
      </w:r>
      <w:proofErr w:type="spellEnd"/>
      <w:r>
        <w:rPr>
          <w:rFonts w:ascii="Times New Roman" w:eastAsia="Times New Roman" w:hAnsi="Times New Roman" w:cs="Times New Roman"/>
          <w:color w:val="201F1E"/>
          <w:sz w:val="24"/>
          <w:szCs w:val="24"/>
        </w:rPr>
        <w:t xml:space="preserve"> </w:t>
      </w:r>
      <w:proofErr w:type="spellStart"/>
      <w:r>
        <w:rPr>
          <w:rFonts w:ascii="Times New Roman" w:eastAsia="Times New Roman" w:hAnsi="Times New Roman" w:cs="Times New Roman"/>
          <w:color w:val="201F1E"/>
          <w:sz w:val="24"/>
          <w:szCs w:val="24"/>
        </w:rPr>
        <w:t>Yatta</w:t>
      </w:r>
      <w:proofErr w:type="spellEnd"/>
      <w:r>
        <w:rPr>
          <w:rFonts w:ascii="Times New Roman" w:eastAsia="Times New Roman" w:hAnsi="Times New Roman" w:cs="Times New Roman"/>
          <w:color w:val="201F1E"/>
          <w:sz w:val="24"/>
          <w:szCs w:val="24"/>
        </w:rPr>
        <w:t xml:space="preserve"> i South Hebron Hills och fördriva mer än 1 200 palestinska invånare permanent. Området har deklarerats som militärt skjutfält, men illegala utposter som har byggts upp av israeliska bosättare i området kommer inte att rivas. </w:t>
      </w:r>
    </w:p>
    <w:p w:rsidR="001C6365" w:rsidRDefault="001C6365" w:rsidP="001C6365">
      <w:pPr>
        <w:shd w:val="clear" w:color="auto" w:fill="FFFFFF"/>
        <w:spacing w:before="100" w:beforeAutospacing="1" w:after="100" w:afterAutospacing="1"/>
        <w:rPr>
          <w:color w:val="000000"/>
        </w:rPr>
      </w:pPr>
      <w:r>
        <w:rPr>
          <w:rFonts w:ascii="Times New Roman" w:eastAsia="Times New Roman" w:hAnsi="Times New Roman" w:cs="Times New Roman"/>
          <w:b/>
          <w:bCs/>
          <w:color w:val="201F1E"/>
          <w:sz w:val="24"/>
          <w:szCs w:val="24"/>
        </w:rPr>
        <w:t xml:space="preserve">Herre, vi ber att det internationella samfundet ska hålla den israeliska regeringen och dess juridiska system ansvarig för det sätt som man bryter mot internationell humanitär lag. Vi ber att påtryckningar från regeringar världen över ska stoppa tvångsförflyttningar av palestinier som bor i området </w:t>
      </w:r>
      <w:proofErr w:type="spellStart"/>
      <w:r>
        <w:rPr>
          <w:rFonts w:ascii="Times New Roman" w:eastAsia="Times New Roman" w:hAnsi="Times New Roman" w:cs="Times New Roman"/>
          <w:b/>
          <w:bCs/>
          <w:color w:val="201F1E"/>
          <w:sz w:val="24"/>
          <w:szCs w:val="24"/>
        </w:rPr>
        <w:t>Masafer</w:t>
      </w:r>
      <w:proofErr w:type="spellEnd"/>
      <w:r>
        <w:rPr>
          <w:rFonts w:ascii="Times New Roman" w:eastAsia="Times New Roman" w:hAnsi="Times New Roman" w:cs="Times New Roman"/>
          <w:b/>
          <w:bCs/>
          <w:color w:val="201F1E"/>
          <w:sz w:val="24"/>
          <w:szCs w:val="24"/>
        </w:rPr>
        <w:t xml:space="preserve"> </w:t>
      </w:r>
      <w:proofErr w:type="spellStart"/>
      <w:r>
        <w:rPr>
          <w:rFonts w:ascii="Times New Roman" w:eastAsia="Times New Roman" w:hAnsi="Times New Roman" w:cs="Times New Roman"/>
          <w:b/>
          <w:bCs/>
          <w:color w:val="201F1E"/>
          <w:sz w:val="24"/>
          <w:szCs w:val="24"/>
        </w:rPr>
        <w:t>Yatta</w:t>
      </w:r>
      <w:proofErr w:type="spellEnd"/>
      <w:r>
        <w:rPr>
          <w:rFonts w:ascii="Times New Roman" w:eastAsia="Times New Roman" w:hAnsi="Times New Roman" w:cs="Times New Roman"/>
          <w:b/>
          <w:bCs/>
          <w:color w:val="201F1E"/>
          <w:sz w:val="24"/>
          <w:szCs w:val="24"/>
        </w:rPr>
        <w:t>. Herre, i din nåd… hör våra böner.</w:t>
      </w:r>
      <w:r>
        <w:rPr>
          <w:rFonts w:ascii="Times New Roman" w:eastAsia="Times New Roman" w:hAnsi="Times New Roman" w:cs="Times New Roman"/>
          <w:color w:val="201F1E"/>
          <w:sz w:val="24"/>
          <w:szCs w:val="24"/>
        </w:rPr>
        <w:t> </w:t>
      </w:r>
    </w:p>
    <w:p w:rsidR="001C6365" w:rsidRDefault="001C6365" w:rsidP="001C6365">
      <w:pPr>
        <w:shd w:val="clear" w:color="auto" w:fill="FFFFFF"/>
        <w:spacing w:before="100" w:beforeAutospacing="1" w:after="100" w:afterAutospacing="1"/>
        <w:rPr>
          <w:color w:val="000000"/>
        </w:rPr>
      </w:pPr>
      <w:r>
        <w:rPr>
          <w:rFonts w:ascii="Times New Roman" w:eastAsia="Times New Roman" w:hAnsi="Times New Roman" w:cs="Times New Roman"/>
          <w:color w:val="201F1E"/>
          <w:sz w:val="24"/>
          <w:szCs w:val="24"/>
        </w:rPr>
        <w:t xml:space="preserve">Den israeliska regeringen har gett tillstånd för Jerusalemdagens marsch på söndag, den 29 maj. Marschrutten kommer att ta israeler genom Damaskusporten in i de muslimska kvarteren i Gamla </w:t>
      </w:r>
      <w:proofErr w:type="gramStart"/>
      <w:r>
        <w:rPr>
          <w:rFonts w:ascii="Times New Roman" w:eastAsia="Times New Roman" w:hAnsi="Times New Roman" w:cs="Times New Roman"/>
          <w:color w:val="201F1E"/>
          <w:sz w:val="24"/>
          <w:szCs w:val="24"/>
        </w:rPr>
        <w:t>stan</w:t>
      </w:r>
      <w:proofErr w:type="gramEnd"/>
      <w:r>
        <w:rPr>
          <w:rFonts w:ascii="Times New Roman" w:eastAsia="Times New Roman" w:hAnsi="Times New Roman" w:cs="Times New Roman"/>
          <w:color w:val="201F1E"/>
          <w:sz w:val="24"/>
          <w:szCs w:val="24"/>
        </w:rPr>
        <w:t xml:space="preserve"> och vidare till Västra Muren. Dagen </w:t>
      </w:r>
      <w:r w:rsidR="00327F33">
        <w:rPr>
          <w:rFonts w:ascii="Times New Roman" w:eastAsia="Times New Roman" w:hAnsi="Times New Roman" w:cs="Times New Roman"/>
          <w:color w:val="201F1E"/>
          <w:sz w:val="24"/>
          <w:szCs w:val="24"/>
        </w:rPr>
        <w:t xml:space="preserve">är ett </w:t>
      </w:r>
      <w:r>
        <w:rPr>
          <w:rFonts w:ascii="Times New Roman" w:eastAsia="Times New Roman" w:hAnsi="Times New Roman" w:cs="Times New Roman"/>
          <w:color w:val="201F1E"/>
          <w:sz w:val="24"/>
          <w:szCs w:val="24"/>
        </w:rPr>
        <w:t xml:space="preserve">firande av den israeliska segern i </w:t>
      </w:r>
      <w:r w:rsidR="00327F33">
        <w:rPr>
          <w:rFonts w:ascii="Times New Roman" w:eastAsia="Times New Roman" w:hAnsi="Times New Roman" w:cs="Times New Roman"/>
          <w:color w:val="201F1E"/>
          <w:sz w:val="24"/>
          <w:szCs w:val="24"/>
        </w:rPr>
        <w:t>G</w:t>
      </w:r>
      <w:r>
        <w:rPr>
          <w:rFonts w:ascii="Times New Roman" w:eastAsia="Times New Roman" w:hAnsi="Times New Roman" w:cs="Times New Roman"/>
          <w:color w:val="201F1E"/>
          <w:sz w:val="24"/>
          <w:szCs w:val="24"/>
        </w:rPr>
        <w:t xml:space="preserve">amla </w:t>
      </w:r>
      <w:proofErr w:type="gramStart"/>
      <w:r>
        <w:rPr>
          <w:rFonts w:ascii="Times New Roman" w:eastAsia="Times New Roman" w:hAnsi="Times New Roman" w:cs="Times New Roman"/>
          <w:color w:val="201F1E"/>
          <w:sz w:val="24"/>
          <w:szCs w:val="24"/>
        </w:rPr>
        <w:t>stan</w:t>
      </w:r>
      <w:proofErr w:type="gramEnd"/>
      <w:r>
        <w:rPr>
          <w:rFonts w:ascii="Times New Roman" w:eastAsia="Times New Roman" w:hAnsi="Times New Roman" w:cs="Times New Roman"/>
          <w:color w:val="201F1E"/>
          <w:sz w:val="24"/>
          <w:szCs w:val="24"/>
        </w:rPr>
        <w:t xml:space="preserve"> och östra Jerusalem i kriget 1967 och har blivit ett sätt för nationalister att hävda israelisk suveränitet över hela staden. </w:t>
      </w:r>
    </w:p>
    <w:p w:rsidR="001C6365" w:rsidRPr="00DA060A" w:rsidRDefault="001C6365" w:rsidP="001C6365">
      <w:pPr>
        <w:shd w:val="clear" w:color="auto" w:fill="FFFFFF"/>
        <w:spacing w:before="100" w:beforeAutospacing="1" w:after="100" w:afterAutospacing="1"/>
        <w:rPr>
          <w:color w:val="000000"/>
        </w:rPr>
      </w:pPr>
      <w:r>
        <w:rPr>
          <w:rFonts w:ascii="Times New Roman" w:eastAsia="Times New Roman" w:hAnsi="Times New Roman" w:cs="Times New Roman"/>
          <w:b/>
          <w:bCs/>
          <w:color w:val="201F1E"/>
          <w:sz w:val="24"/>
          <w:szCs w:val="24"/>
        </w:rPr>
        <w:t>Herre, vi ber om fred i Jerusalem. Vi ber att den provocerande marsch</w:t>
      </w:r>
      <w:r w:rsidR="00327F33">
        <w:rPr>
          <w:rFonts w:ascii="Times New Roman" w:eastAsia="Times New Roman" w:hAnsi="Times New Roman" w:cs="Times New Roman"/>
          <w:b/>
          <w:bCs/>
          <w:color w:val="201F1E"/>
          <w:sz w:val="24"/>
          <w:szCs w:val="24"/>
        </w:rPr>
        <w:t>en</w:t>
      </w:r>
      <w:r>
        <w:rPr>
          <w:rFonts w:ascii="Times New Roman" w:eastAsia="Times New Roman" w:hAnsi="Times New Roman" w:cs="Times New Roman"/>
          <w:b/>
          <w:bCs/>
          <w:color w:val="201F1E"/>
          <w:sz w:val="24"/>
          <w:szCs w:val="24"/>
        </w:rPr>
        <w:t xml:space="preserve"> ska ställas in och samtidigt att internationell lag ska respekteras i östra Jerusalem.</w:t>
      </w:r>
      <w:r w:rsidR="00327F33">
        <w:rPr>
          <w:rFonts w:ascii="Times New Roman" w:eastAsia="Times New Roman" w:hAnsi="Times New Roman" w:cs="Times New Roman"/>
          <w:b/>
          <w:bCs/>
          <w:color w:val="201F1E"/>
          <w:sz w:val="24"/>
          <w:szCs w:val="24"/>
        </w:rPr>
        <w:t xml:space="preserve"> </w:t>
      </w:r>
      <w:r w:rsidR="00DA060A">
        <w:rPr>
          <w:rFonts w:ascii="Times New Roman" w:eastAsia="Times New Roman" w:hAnsi="Times New Roman" w:cs="Times New Roman"/>
          <w:b/>
          <w:bCs/>
          <w:color w:val="201F1E"/>
          <w:sz w:val="24"/>
          <w:szCs w:val="24"/>
        </w:rPr>
        <w:t xml:space="preserve">Herre, i din nåd… </w:t>
      </w:r>
      <w:r w:rsidR="00327F33" w:rsidRPr="00DA060A">
        <w:rPr>
          <w:rFonts w:ascii="Times New Roman" w:eastAsia="Times New Roman" w:hAnsi="Times New Roman" w:cs="Times New Roman"/>
          <w:b/>
          <w:bCs/>
          <w:color w:val="201F1E"/>
          <w:sz w:val="24"/>
          <w:szCs w:val="24"/>
        </w:rPr>
        <w:t>h</w:t>
      </w:r>
      <w:r w:rsidRPr="00DA060A">
        <w:rPr>
          <w:rFonts w:ascii="Times New Roman" w:eastAsia="Times New Roman" w:hAnsi="Times New Roman" w:cs="Times New Roman"/>
          <w:b/>
          <w:bCs/>
          <w:color w:val="201F1E"/>
          <w:sz w:val="24"/>
          <w:szCs w:val="24"/>
        </w:rPr>
        <w:t>ör</w:t>
      </w:r>
      <w:r w:rsidR="00DA060A">
        <w:rPr>
          <w:rFonts w:ascii="Times New Roman" w:eastAsia="Times New Roman" w:hAnsi="Times New Roman" w:cs="Times New Roman"/>
          <w:b/>
          <w:bCs/>
          <w:color w:val="201F1E"/>
          <w:sz w:val="24"/>
          <w:szCs w:val="24"/>
        </w:rPr>
        <w:t xml:space="preserve"> </w:t>
      </w:r>
      <w:r w:rsidRPr="00DA060A">
        <w:rPr>
          <w:rFonts w:ascii="Times New Roman" w:eastAsia="Times New Roman" w:hAnsi="Times New Roman" w:cs="Times New Roman"/>
          <w:b/>
          <w:bCs/>
          <w:color w:val="201F1E"/>
          <w:sz w:val="24"/>
          <w:szCs w:val="24"/>
        </w:rPr>
        <w:t>våra böner. </w:t>
      </w:r>
    </w:p>
    <w:p w:rsidR="001C6365" w:rsidRDefault="00327F33" w:rsidP="001C6365">
      <w:pPr>
        <w:shd w:val="clear" w:color="auto" w:fill="FFFFFF"/>
        <w:spacing w:before="100" w:beforeAutospacing="1" w:after="100" w:afterAutospacing="1"/>
        <w:rPr>
          <w:color w:val="000000"/>
        </w:rPr>
      </w:pPr>
      <w:r>
        <w:rPr>
          <w:rFonts w:ascii="Times New Roman" w:eastAsia="Times New Roman" w:hAnsi="Times New Roman" w:cs="Times New Roman"/>
          <w:color w:val="201F1E"/>
          <w:sz w:val="24"/>
          <w:szCs w:val="24"/>
        </w:rPr>
        <w:t>D</w:t>
      </w:r>
      <w:r w:rsidR="001C6365">
        <w:rPr>
          <w:rFonts w:ascii="Times New Roman" w:eastAsia="Times New Roman" w:hAnsi="Times New Roman" w:cs="Times New Roman"/>
          <w:color w:val="201F1E"/>
          <w:sz w:val="24"/>
          <w:szCs w:val="24"/>
        </w:rPr>
        <w:t xml:space="preserve">en 16 maj avslog </w:t>
      </w:r>
      <w:r>
        <w:rPr>
          <w:rFonts w:ascii="Times New Roman" w:eastAsia="Times New Roman" w:hAnsi="Times New Roman" w:cs="Times New Roman"/>
          <w:color w:val="201F1E"/>
          <w:sz w:val="24"/>
          <w:szCs w:val="24"/>
        </w:rPr>
        <w:t>Is</w:t>
      </w:r>
      <w:r w:rsidR="001C6365">
        <w:rPr>
          <w:rFonts w:ascii="Times New Roman" w:eastAsia="Times New Roman" w:hAnsi="Times New Roman" w:cs="Times New Roman"/>
          <w:color w:val="201F1E"/>
          <w:sz w:val="24"/>
          <w:szCs w:val="24"/>
        </w:rPr>
        <w:t>raels högsta domstol flera framställningar mot ett kontroversiellt linbaneprojekt. Israeliska supportr</w:t>
      </w:r>
      <w:r>
        <w:rPr>
          <w:rFonts w:ascii="Times New Roman" w:eastAsia="Times New Roman" w:hAnsi="Times New Roman" w:cs="Times New Roman"/>
          <w:color w:val="201F1E"/>
          <w:sz w:val="24"/>
          <w:szCs w:val="24"/>
        </w:rPr>
        <w:t>ar</w:t>
      </w:r>
      <w:r w:rsidR="001C6365">
        <w:rPr>
          <w:rFonts w:ascii="Times New Roman" w:eastAsia="Times New Roman" w:hAnsi="Times New Roman" w:cs="Times New Roman"/>
          <w:color w:val="201F1E"/>
          <w:sz w:val="24"/>
          <w:szCs w:val="24"/>
        </w:rPr>
        <w:t xml:space="preserve"> av projektet vill sammanbinda de östra och västra sidorna av </w:t>
      </w:r>
      <w:r>
        <w:rPr>
          <w:rFonts w:ascii="Times New Roman" w:eastAsia="Times New Roman" w:hAnsi="Times New Roman" w:cs="Times New Roman"/>
          <w:color w:val="201F1E"/>
          <w:sz w:val="24"/>
          <w:szCs w:val="24"/>
        </w:rPr>
        <w:t>Jerusalem</w:t>
      </w:r>
      <w:r w:rsidR="001C6365">
        <w:rPr>
          <w:rFonts w:ascii="Times New Roman" w:eastAsia="Times New Roman" w:hAnsi="Times New Roman" w:cs="Times New Roman"/>
          <w:color w:val="201F1E"/>
          <w:sz w:val="24"/>
          <w:szCs w:val="24"/>
        </w:rPr>
        <w:t xml:space="preserve">. Linbanan planeras att </w:t>
      </w:r>
      <w:r>
        <w:rPr>
          <w:rFonts w:ascii="Times New Roman" w:eastAsia="Times New Roman" w:hAnsi="Times New Roman" w:cs="Times New Roman"/>
          <w:color w:val="201F1E"/>
          <w:sz w:val="24"/>
          <w:szCs w:val="24"/>
        </w:rPr>
        <w:t xml:space="preserve">sträcka sig </w:t>
      </w:r>
      <w:r w:rsidR="001C6365">
        <w:rPr>
          <w:rFonts w:ascii="Times New Roman" w:eastAsia="Times New Roman" w:hAnsi="Times New Roman" w:cs="Times New Roman"/>
          <w:color w:val="201F1E"/>
          <w:sz w:val="24"/>
          <w:szCs w:val="24"/>
        </w:rPr>
        <w:t xml:space="preserve">över de judiska </w:t>
      </w:r>
      <w:proofErr w:type="spellStart"/>
      <w:r w:rsidR="001C6365">
        <w:rPr>
          <w:rFonts w:ascii="Times New Roman" w:eastAsia="Times New Roman" w:hAnsi="Times New Roman" w:cs="Times New Roman"/>
          <w:color w:val="201F1E"/>
          <w:sz w:val="24"/>
          <w:szCs w:val="24"/>
        </w:rPr>
        <w:t>karaiternas</w:t>
      </w:r>
      <w:proofErr w:type="spellEnd"/>
      <w:r w:rsidR="001C6365">
        <w:rPr>
          <w:rFonts w:ascii="Times New Roman" w:eastAsia="Times New Roman" w:hAnsi="Times New Roman" w:cs="Times New Roman"/>
          <w:color w:val="201F1E"/>
          <w:sz w:val="24"/>
          <w:szCs w:val="24"/>
        </w:rPr>
        <w:t xml:space="preserve"> begravningsplats och nå City </w:t>
      </w:r>
      <w:proofErr w:type="spellStart"/>
      <w:r w:rsidR="001C6365">
        <w:rPr>
          <w:rFonts w:ascii="Times New Roman" w:eastAsia="Times New Roman" w:hAnsi="Times New Roman" w:cs="Times New Roman"/>
          <w:color w:val="201F1E"/>
          <w:sz w:val="24"/>
          <w:szCs w:val="24"/>
        </w:rPr>
        <w:t>of</w:t>
      </w:r>
      <w:proofErr w:type="spellEnd"/>
      <w:r w:rsidR="001C6365">
        <w:rPr>
          <w:rFonts w:ascii="Times New Roman" w:eastAsia="Times New Roman" w:hAnsi="Times New Roman" w:cs="Times New Roman"/>
          <w:color w:val="201F1E"/>
          <w:sz w:val="24"/>
          <w:szCs w:val="24"/>
        </w:rPr>
        <w:t xml:space="preserve"> David-parken i </w:t>
      </w:r>
      <w:proofErr w:type="spellStart"/>
      <w:r w:rsidR="001C6365">
        <w:rPr>
          <w:rFonts w:ascii="Times New Roman" w:eastAsia="Times New Roman" w:hAnsi="Times New Roman" w:cs="Times New Roman"/>
          <w:color w:val="201F1E"/>
          <w:sz w:val="24"/>
          <w:szCs w:val="24"/>
        </w:rPr>
        <w:t>Silwan</w:t>
      </w:r>
      <w:proofErr w:type="spellEnd"/>
      <w:r w:rsidR="001C6365">
        <w:rPr>
          <w:rFonts w:ascii="Times New Roman" w:eastAsia="Times New Roman" w:hAnsi="Times New Roman" w:cs="Times New Roman"/>
          <w:color w:val="201F1E"/>
          <w:sz w:val="24"/>
          <w:szCs w:val="24"/>
        </w:rPr>
        <w:t xml:space="preserve">, ett palestinskt område vars invånare länge har hotats av fördrivning. Gamla stans historiska </w:t>
      </w:r>
      <w:r>
        <w:rPr>
          <w:rFonts w:ascii="Times New Roman" w:eastAsia="Times New Roman" w:hAnsi="Times New Roman" w:cs="Times New Roman"/>
          <w:color w:val="201F1E"/>
          <w:sz w:val="24"/>
          <w:szCs w:val="24"/>
        </w:rPr>
        <w:t xml:space="preserve">stadssiluett </w:t>
      </w:r>
      <w:r w:rsidR="001C6365">
        <w:rPr>
          <w:rFonts w:ascii="Times New Roman" w:eastAsia="Times New Roman" w:hAnsi="Times New Roman" w:cs="Times New Roman"/>
          <w:color w:val="201F1E"/>
          <w:sz w:val="24"/>
          <w:szCs w:val="24"/>
        </w:rPr>
        <w:t>i ockuperade östra Jerusalem kommer att domineras av denna linbanekonstruktion. </w:t>
      </w:r>
    </w:p>
    <w:p w:rsidR="001C6365" w:rsidRDefault="001C6365" w:rsidP="001C6365">
      <w:pPr>
        <w:shd w:val="clear" w:color="auto" w:fill="FFFFFF"/>
        <w:spacing w:before="100" w:beforeAutospacing="1" w:after="100" w:afterAutospacing="1"/>
        <w:rPr>
          <w:color w:val="000000"/>
        </w:rPr>
      </w:pPr>
      <w:r>
        <w:rPr>
          <w:rFonts w:ascii="Times New Roman" w:eastAsia="Times New Roman" w:hAnsi="Times New Roman" w:cs="Times New Roman"/>
          <w:b/>
          <w:bCs/>
          <w:color w:val="201F1E"/>
          <w:sz w:val="24"/>
          <w:szCs w:val="24"/>
        </w:rPr>
        <w:t>Herre, vi ber om att det ska bli en ny granskning av projekt</w:t>
      </w:r>
      <w:r w:rsidR="00327F33">
        <w:rPr>
          <w:rFonts w:ascii="Times New Roman" w:eastAsia="Times New Roman" w:hAnsi="Times New Roman" w:cs="Times New Roman"/>
          <w:b/>
          <w:bCs/>
          <w:color w:val="201F1E"/>
          <w:sz w:val="24"/>
          <w:szCs w:val="24"/>
        </w:rPr>
        <w:t>et,</w:t>
      </w:r>
      <w:r>
        <w:rPr>
          <w:rFonts w:ascii="Times New Roman" w:eastAsia="Times New Roman" w:hAnsi="Times New Roman" w:cs="Times New Roman"/>
          <w:b/>
          <w:bCs/>
          <w:color w:val="201F1E"/>
          <w:sz w:val="24"/>
          <w:szCs w:val="24"/>
        </w:rPr>
        <w:t xml:space="preserve"> som ytterligare kommer att minska den palestinska närvaron och hävda israelisk suveränitet i staden Jerusalem.</w:t>
      </w:r>
      <w:r>
        <w:rPr>
          <w:rFonts w:ascii="Times New Roman" w:eastAsia="Times New Roman" w:hAnsi="Times New Roman" w:cs="Times New Roman"/>
          <w:b/>
          <w:bCs/>
          <w:color w:val="201F1E"/>
          <w:sz w:val="24"/>
          <w:szCs w:val="24"/>
        </w:rPr>
        <w:br/>
        <w:t>Herre, i din nåd… hör våra böner. </w:t>
      </w:r>
    </w:p>
    <w:p w:rsidR="001C6365" w:rsidRDefault="001C6365" w:rsidP="001C6365">
      <w:pPr>
        <w:shd w:val="clear" w:color="auto" w:fill="FFFFFF"/>
        <w:spacing w:before="100" w:beforeAutospacing="1" w:after="100" w:afterAutospacing="1"/>
        <w:rPr>
          <w:color w:val="000000"/>
        </w:rPr>
      </w:pPr>
      <w:r>
        <w:rPr>
          <w:rFonts w:ascii="Times New Roman" w:eastAsia="Times New Roman" w:hAnsi="Times New Roman" w:cs="Times New Roman"/>
          <w:color w:val="201F1E"/>
          <w:sz w:val="24"/>
          <w:szCs w:val="24"/>
        </w:rPr>
        <w:t xml:space="preserve">Tusentals samlades i staden Paterson i </w:t>
      </w:r>
      <w:r w:rsidR="00327F33">
        <w:rPr>
          <w:rFonts w:ascii="Times New Roman" w:eastAsia="Times New Roman" w:hAnsi="Times New Roman" w:cs="Times New Roman"/>
          <w:color w:val="201F1E"/>
          <w:sz w:val="24"/>
          <w:szCs w:val="24"/>
        </w:rPr>
        <w:t>N</w:t>
      </w:r>
      <w:r>
        <w:rPr>
          <w:rFonts w:ascii="Times New Roman" w:eastAsia="Times New Roman" w:hAnsi="Times New Roman" w:cs="Times New Roman"/>
          <w:color w:val="201F1E"/>
          <w:sz w:val="24"/>
          <w:szCs w:val="24"/>
        </w:rPr>
        <w:t>ew Jersey,</w:t>
      </w:r>
      <w:r w:rsidR="00327F33">
        <w:rPr>
          <w:rFonts w:ascii="Times New Roman" w:eastAsia="Times New Roman" w:hAnsi="Times New Roman" w:cs="Times New Roman"/>
          <w:color w:val="201F1E"/>
          <w:sz w:val="24"/>
          <w:szCs w:val="24"/>
        </w:rPr>
        <w:t xml:space="preserve"> USA,</w:t>
      </w:r>
      <w:r>
        <w:rPr>
          <w:rFonts w:ascii="Times New Roman" w:eastAsia="Times New Roman" w:hAnsi="Times New Roman" w:cs="Times New Roman"/>
          <w:color w:val="201F1E"/>
          <w:sz w:val="24"/>
          <w:szCs w:val="24"/>
        </w:rPr>
        <w:t xml:space="preserve"> för att fira namnbytet av en del av huvudgatan till ”</w:t>
      </w:r>
      <w:proofErr w:type="spellStart"/>
      <w:r>
        <w:rPr>
          <w:rFonts w:ascii="Times New Roman" w:eastAsia="Times New Roman" w:hAnsi="Times New Roman" w:cs="Times New Roman"/>
          <w:color w:val="201F1E"/>
          <w:sz w:val="24"/>
          <w:szCs w:val="24"/>
        </w:rPr>
        <w:t>Palestinian</w:t>
      </w:r>
      <w:proofErr w:type="spellEnd"/>
      <w:r>
        <w:rPr>
          <w:rFonts w:ascii="Times New Roman" w:eastAsia="Times New Roman" w:hAnsi="Times New Roman" w:cs="Times New Roman"/>
          <w:color w:val="201F1E"/>
          <w:sz w:val="24"/>
          <w:szCs w:val="24"/>
        </w:rPr>
        <w:t xml:space="preserve"> Way”. Paterson City Council ändrade namnet på gatan för att hedra </w:t>
      </w:r>
      <w:r w:rsidR="00327F33">
        <w:rPr>
          <w:rFonts w:ascii="Times New Roman" w:eastAsia="Times New Roman" w:hAnsi="Times New Roman" w:cs="Times New Roman"/>
          <w:color w:val="201F1E"/>
          <w:sz w:val="24"/>
          <w:szCs w:val="24"/>
        </w:rPr>
        <w:t>de</w:t>
      </w:r>
      <w:r>
        <w:rPr>
          <w:rFonts w:ascii="Times New Roman" w:eastAsia="Times New Roman" w:hAnsi="Times New Roman" w:cs="Times New Roman"/>
          <w:color w:val="201F1E"/>
          <w:sz w:val="24"/>
          <w:szCs w:val="24"/>
        </w:rPr>
        <w:t xml:space="preserve"> palestinska invånarnas bidrag till det civila samhället. </w:t>
      </w:r>
      <w:proofErr w:type="spellStart"/>
      <w:r>
        <w:rPr>
          <w:rFonts w:ascii="Times New Roman" w:eastAsia="Times New Roman" w:hAnsi="Times New Roman" w:cs="Times New Roman"/>
          <w:color w:val="201F1E"/>
          <w:sz w:val="24"/>
          <w:szCs w:val="24"/>
        </w:rPr>
        <w:t>Alaa</w:t>
      </w:r>
      <w:proofErr w:type="spellEnd"/>
      <w:r>
        <w:rPr>
          <w:rFonts w:ascii="Times New Roman" w:eastAsia="Times New Roman" w:hAnsi="Times New Roman" w:cs="Times New Roman"/>
          <w:color w:val="201F1E"/>
          <w:sz w:val="24"/>
          <w:szCs w:val="24"/>
        </w:rPr>
        <w:t xml:space="preserve"> </w:t>
      </w:r>
      <w:proofErr w:type="spellStart"/>
      <w:r>
        <w:rPr>
          <w:rFonts w:ascii="Times New Roman" w:eastAsia="Times New Roman" w:hAnsi="Times New Roman" w:cs="Times New Roman"/>
          <w:color w:val="201F1E"/>
          <w:sz w:val="24"/>
          <w:szCs w:val="24"/>
        </w:rPr>
        <w:t>Abdelaziz</w:t>
      </w:r>
      <w:proofErr w:type="spellEnd"/>
      <w:r>
        <w:rPr>
          <w:rFonts w:ascii="Times New Roman" w:eastAsia="Times New Roman" w:hAnsi="Times New Roman" w:cs="Times New Roman"/>
          <w:color w:val="201F1E"/>
          <w:sz w:val="24"/>
          <w:szCs w:val="24"/>
        </w:rPr>
        <w:t xml:space="preserve">, stadens första palestinsk-amerikanska rådman: ”Det är ett firande </w:t>
      </w:r>
      <w:r w:rsidR="00B110F5">
        <w:rPr>
          <w:rFonts w:ascii="Times New Roman" w:eastAsia="Times New Roman" w:hAnsi="Times New Roman" w:cs="Times New Roman"/>
          <w:color w:val="201F1E"/>
          <w:sz w:val="24"/>
          <w:szCs w:val="24"/>
        </w:rPr>
        <w:t>som också</w:t>
      </w:r>
      <w:r>
        <w:rPr>
          <w:rFonts w:ascii="Times New Roman" w:eastAsia="Times New Roman" w:hAnsi="Times New Roman" w:cs="Times New Roman"/>
          <w:color w:val="201F1E"/>
          <w:sz w:val="24"/>
          <w:szCs w:val="24"/>
        </w:rPr>
        <w:t xml:space="preserve"> visar att palestinier är människor. Vi är amerikaner och vi kommer aldrig att glömma varifrån vi kommer”. </w:t>
      </w:r>
    </w:p>
    <w:p w:rsidR="001C6365" w:rsidRDefault="001C6365" w:rsidP="000F0147">
      <w:pPr>
        <w:shd w:val="clear" w:color="auto" w:fill="FFFFFF"/>
        <w:spacing w:before="100" w:beforeAutospacing="1" w:after="100" w:afterAutospacing="1"/>
        <w:rPr>
          <w:color w:val="000000"/>
        </w:rPr>
      </w:pPr>
      <w:r>
        <w:rPr>
          <w:rFonts w:ascii="Times New Roman" w:eastAsia="Times New Roman" w:hAnsi="Times New Roman" w:cs="Times New Roman"/>
          <w:b/>
          <w:bCs/>
          <w:color w:val="201F1E"/>
          <w:sz w:val="24"/>
          <w:szCs w:val="24"/>
        </w:rPr>
        <w:t xml:space="preserve">Herre, vi tackar dig för </w:t>
      </w:r>
      <w:r w:rsidR="00B110F5">
        <w:rPr>
          <w:rFonts w:ascii="Times New Roman" w:eastAsia="Times New Roman" w:hAnsi="Times New Roman" w:cs="Times New Roman"/>
          <w:b/>
          <w:bCs/>
          <w:color w:val="201F1E"/>
          <w:sz w:val="24"/>
          <w:szCs w:val="24"/>
        </w:rPr>
        <w:t xml:space="preserve">alla </w:t>
      </w:r>
      <w:r>
        <w:rPr>
          <w:rFonts w:ascii="Times New Roman" w:eastAsia="Times New Roman" w:hAnsi="Times New Roman" w:cs="Times New Roman"/>
          <w:b/>
          <w:bCs/>
          <w:color w:val="201F1E"/>
          <w:sz w:val="24"/>
          <w:szCs w:val="24"/>
        </w:rPr>
        <w:t>bidrag palestinier i diasporan ger till sina lokala samhällen</w:t>
      </w:r>
      <w:r w:rsidR="00B110F5">
        <w:rPr>
          <w:rFonts w:ascii="Times New Roman" w:eastAsia="Times New Roman" w:hAnsi="Times New Roman" w:cs="Times New Roman"/>
          <w:b/>
          <w:bCs/>
          <w:color w:val="201F1E"/>
          <w:sz w:val="24"/>
          <w:szCs w:val="24"/>
        </w:rPr>
        <w:t xml:space="preserve"> och v</w:t>
      </w:r>
      <w:r>
        <w:rPr>
          <w:rFonts w:ascii="Times New Roman" w:eastAsia="Times New Roman" w:hAnsi="Times New Roman" w:cs="Times New Roman"/>
          <w:b/>
          <w:bCs/>
          <w:color w:val="201F1E"/>
          <w:sz w:val="24"/>
          <w:szCs w:val="24"/>
        </w:rPr>
        <w:t xml:space="preserve">i ber att </w:t>
      </w:r>
      <w:r w:rsidR="00B110F5">
        <w:rPr>
          <w:rFonts w:ascii="Times New Roman" w:eastAsia="Times New Roman" w:hAnsi="Times New Roman" w:cs="Times New Roman"/>
          <w:b/>
          <w:bCs/>
          <w:color w:val="201F1E"/>
          <w:sz w:val="24"/>
          <w:szCs w:val="24"/>
        </w:rPr>
        <w:t xml:space="preserve">de </w:t>
      </w:r>
      <w:r>
        <w:rPr>
          <w:rFonts w:ascii="Times New Roman" w:eastAsia="Times New Roman" w:hAnsi="Times New Roman" w:cs="Times New Roman"/>
          <w:b/>
          <w:bCs/>
          <w:color w:val="201F1E"/>
          <w:sz w:val="24"/>
          <w:szCs w:val="24"/>
        </w:rPr>
        <w:t xml:space="preserve">ska fortsätta </w:t>
      </w:r>
      <w:r w:rsidR="00B110F5">
        <w:rPr>
          <w:rFonts w:ascii="Times New Roman" w:eastAsia="Times New Roman" w:hAnsi="Times New Roman" w:cs="Times New Roman"/>
          <w:b/>
          <w:bCs/>
          <w:color w:val="201F1E"/>
          <w:sz w:val="24"/>
          <w:szCs w:val="24"/>
        </w:rPr>
        <w:t xml:space="preserve">kunna </w:t>
      </w:r>
      <w:r>
        <w:rPr>
          <w:rFonts w:ascii="Times New Roman" w:eastAsia="Times New Roman" w:hAnsi="Times New Roman" w:cs="Times New Roman"/>
          <w:b/>
          <w:bCs/>
          <w:color w:val="201F1E"/>
          <w:sz w:val="24"/>
          <w:szCs w:val="24"/>
        </w:rPr>
        <w:t>stödja och arbeta för sina familjer som lever i den israeli</w:t>
      </w:r>
      <w:r w:rsidR="00B110F5">
        <w:rPr>
          <w:rFonts w:ascii="Times New Roman" w:eastAsia="Times New Roman" w:hAnsi="Times New Roman" w:cs="Times New Roman"/>
          <w:b/>
          <w:bCs/>
          <w:color w:val="201F1E"/>
          <w:sz w:val="24"/>
          <w:szCs w:val="24"/>
        </w:rPr>
        <w:t xml:space="preserve">ska ockupationens grepp. Herre, i din nåd… </w:t>
      </w:r>
      <w:r>
        <w:rPr>
          <w:rFonts w:ascii="Times New Roman" w:eastAsia="Times New Roman" w:hAnsi="Times New Roman" w:cs="Times New Roman"/>
          <w:b/>
          <w:bCs/>
          <w:color w:val="201F1E"/>
          <w:sz w:val="24"/>
          <w:szCs w:val="24"/>
        </w:rPr>
        <w:t>hör våra böner,</w:t>
      </w:r>
      <w:r>
        <w:rPr>
          <w:rFonts w:ascii="Times New Roman" w:eastAsia="Times New Roman" w:hAnsi="Times New Roman" w:cs="Times New Roman"/>
          <w:color w:val="201F1E"/>
          <w:sz w:val="24"/>
          <w:szCs w:val="24"/>
        </w:rPr>
        <w:t> </w:t>
      </w:r>
    </w:p>
    <w:p w:rsidR="001C6365" w:rsidRDefault="001C6365" w:rsidP="001C6365">
      <w:pPr>
        <w:shd w:val="clear" w:color="auto" w:fill="FFFFFF"/>
        <w:spacing w:before="100" w:beforeAutospacing="1" w:after="100" w:afterAutospacing="1"/>
        <w:rPr>
          <w:color w:val="000000"/>
        </w:rPr>
      </w:pPr>
      <w:r>
        <w:rPr>
          <w:rFonts w:ascii="Times New Roman" w:eastAsia="Times New Roman" w:hAnsi="Times New Roman" w:cs="Times New Roman"/>
          <w:color w:val="201F1E"/>
          <w:sz w:val="24"/>
          <w:szCs w:val="24"/>
        </w:rPr>
        <w:t> </w:t>
      </w:r>
    </w:p>
    <w:p w:rsidR="001C6365" w:rsidRDefault="001C6365" w:rsidP="001C6365">
      <w:pPr>
        <w:shd w:val="clear" w:color="auto" w:fill="FFFFFF"/>
        <w:spacing w:before="100" w:beforeAutospacing="1" w:after="100" w:afterAutospacing="1"/>
        <w:rPr>
          <w:color w:val="000000"/>
        </w:rPr>
      </w:pPr>
      <w:r>
        <w:rPr>
          <w:rFonts w:ascii="Times New Roman" w:eastAsia="Times New Roman" w:hAnsi="Times New Roman" w:cs="Times New Roman"/>
          <w:color w:val="201F1E"/>
          <w:sz w:val="24"/>
          <w:szCs w:val="24"/>
        </w:rPr>
        <w:lastRenderedPageBreak/>
        <w:t xml:space="preserve">Aida Abu </w:t>
      </w:r>
      <w:proofErr w:type="spellStart"/>
      <w:r>
        <w:rPr>
          <w:rFonts w:ascii="Times New Roman" w:eastAsia="Times New Roman" w:hAnsi="Times New Roman" w:cs="Times New Roman"/>
          <w:color w:val="201F1E"/>
          <w:sz w:val="24"/>
          <w:szCs w:val="24"/>
        </w:rPr>
        <w:t>Farha</w:t>
      </w:r>
      <w:proofErr w:type="spellEnd"/>
      <w:r>
        <w:rPr>
          <w:rFonts w:ascii="Times New Roman" w:eastAsia="Times New Roman" w:hAnsi="Times New Roman" w:cs="Times New Roman"/>
          <w:color w:val="201F1E"/>
          <w:sz w:val="24"/>
          <w:szCs w:val="24"/>
        </w:rPr>
        <w:t>, från staden al-</w:t>
      </w:r>
      <w:proofErr w:type="spellStart"/>
      <w:r>
        <w:rPr>
          <w:rFonts w:ascii="Times New Roman" w:eastAsia="Times New Roman" w:hAnsi="Times New Roman" w:cs="Times New Roman"/>
          <w:color w:val="201F1E"/>
          <w:sz w:val="24"/>
          <w:szCs w:val="24"/>
        </w:rPr>
        <w:t>Jalama</w:t>
      </w:r>
      <w:proofErr w:type="spellEnd"/>
      <w:r>
        <w:rPr>
          <w:rFonts w:ascii="Times New Roman" w:eastAsia="Times New Roman" w:hAnsi="Times New Roman" w:cs="Times New Roman"/>
          <w:color w:val="201F1E"/>
          <w:sz w:val="24"/>
          <w:szCs w:val="24"/>
        </w:rPr>
        <w:t>, nära Jenin, på den ockuperade Västbanken, har nu fått ett stort erkännande för sin sakkunskap i den palestinska konstarten ”</w:t>
      </w:r>
      <w:proofErr w:type="spellStart"/>
      <w:r>
        <w:rPr>
          <w:rFonts w:ascii="Times New Roman" w:eastAsia="Times New Roman" w:hAnsi="Times New Roman" w:cs="Times New Roman"/>
          <w:color w:val="201F1E"/>
          <w:sz w:val="24"/>
          <w:szCs w:val="24"/>
        </w:rPr>
        <w:t>zajal</w:t>
      </w:r>
      <w:proofErr w:type="spellEnd"/>
      <w:r>
        <w:rPr>
          <w:rFonts w:ascii="Times New Roman" w:eastAsia="Times New Roman" w:hAnsi="Times New Roman" w:cs="Times New Roman"/>
          <w:color w:val="201F1E"/>
          <w:sz w:val="24"/>
          <w:szCs w:val="24"/>
        </w:rPr>
        <w:t>”, en traditionell form av muntlig poesi. Denna gamla konstform utfördes tidigare endast av män, men Aida har bevarat traditionen och studerat för att utveckla sin skicklighet i att skapa ”</w:t>
      </w:r>
      <w:proofErr w:type="spellStart"/>
      <w:r>
        <w:rPr>
          <w:rFonts w:ascii="Times New Roman" w:eastAsia="Times New Roman" w:hAnsi="Times New Roman" w:cs="Times New Roman"/>
          <w:color w:val="201F1E"/>
          <w:sz w:val="24"/>
          <w:szCs w:val="24"/>
        </w:rPr>
        <w:t>zajal</w:t>
      </w:r>
      <w:proofErr w:type="spellEnd"/>
      <w:r>
        <w:rPr>
          <w:rFonts w:ascii="Times New Roman" w:eastAsia="Times New Roman" w:hAnsi="Times New Roman" w:cs="Times New Roman"/>
          <w:color w:val="201F1E"/>
          <w:sz w:val="24"/>
          <w:szCs w:val="24"/>
        </w:rPr>
        <w:t>”. Hon inbjuds nu att uppträda vid många kulturella evenemang. </w:t>
      </w:r>
    </w:p>
    <w:p w:rsidR="001C6365" w:rsidRDefault="001C6365" w:rsidP="001C6365">
      <w:pPr>
        <w:shd w:val="clear" w:color="auto" w:fill="FFFFFF"/>
        <w:spacing w:before="100" w:beforeAutospacing="1" w:after="100" w:afterAutospacing="1"/>
        <w:rPr>
          <w:color w:val="000000"/>
        </w:rPr>
      </w:pPr>
      <w:r>
        <w:rPr>
          <w:rFonts w:ascii="Times New Roman" w:eastAsia="Times New Roman" w:hAnsi="Times New Roman" w:cs="Times New Roman"/>
          <w:b/>
          <w:bCs/>
          <w:color w:val="201F1E"/>
          <w:sz w:val="24"/>
          <w:szCs w:val="24"/>
        </w:rPr>
        <w:t xml:space="preserve">Herre, vi tackar dig för </w:t>
      </w:r>
      <w:r w:rsidR="00B110F5">
        <w:rPr>
          <w:rFonts w:ascii="Times New Roman" w:eastAsia="Times New Roman" w:hAnsi="Times New Roman" w:cs="Times New Roman"/>
          <w:b/>
          <w:bCs/>
          <w:color w:val="201F1E"/>
          <w:sz w:val="24"/>
          <w:szCs w:val="24"/>
        </w:rPr>
        <w:t xml:space="preserve">den </w:t>
      </w:r>
      <w:r>
        <w:rPr>
          <w:rFonts w:ascii="Times New Roman" w:eastAsia="Times New Roman" w:hAnsi="Times New Roman" w:cs="Times New Roman"/>
          <w:b/>
          <w:bCs/>
          <w:color w:val="201F1E"/>
          <w:sz w:val="24"/>
          <w:szCs w:val="24"/>
        </w:rPr>
        <w:t>talang du gett</w:t>
      </w:r>
      <w:r w:rsidR="00B110F5">
        <w:rPr>
          <w:rFonts w:ascii="Times New Roman" w:eastAsia="Times New Roman" w:hAnsi="Times New Roman" w:cs="Times New Roman"/>
          <w:b/>
          <w:bCs/>
          <w:color w:val="201F1E"/>
          <w:sz w:val="24"/>
          <w:szCs w:val="24"/>
        </w:rPr>
        <w:t xml:space="preserve"> åt</w:t>
      </w:r>
      <w:r>
        <w:rPr>
          <w:rFonts w:ascii="Times New Roman" w:eastAsia="Times New Roman" w:hAnsi="Times New Roman" w:cs="Times New Roman"/>
          <w:b/>
          <w:bCs/>
          <w:color w:val="201F1E"/>
          <w:sz w:val="24"/>
          <w:szCs w:val="24"/>
        </w:rPr>
        <w:t xml:space="preserve"> Aida och </w:t>
      </w:r>
      <w:r w:rsidR="00B110F5">
        <w:rPr>
          <w:rFonts w:ascii="Times New Roman" w:eastAsia="Times New Roman" w:hAnsi="Times New Roman" w:cs="Times New Roman"/>
          <w:b/>
          <w:bCs/>
          <w:color w:val="201F1E"/>
          <w:sz w:val="24"/>
          <w:szCs w:val="24"/>
        </w:rPr>
        <w:t xml:space="preserve">för </w:t>
      </w:r>
      <w:r>
        <w:rPr>
          <w:rFonts w:ascii="Times New Roman" w:eastAsia="Times New Roman" w:hAnsi="Times New Roman" w:cs="Times New Roman"/>
          <w:b/>
          <w:bCs/>
          <w:color w:val="201F1E"/>
          <w:sz w:val="24"/>
          <w:szCs w:val="24"/>
        </w:rPr>
        <w:t xml:space="preserve">hennes beslutsamhet att fortsätta med </w:t>
      </w:r>
      <w:r w:rsidR="00B110F5">
        <w:rPr>
          <w:rFonts w:ascii="Times New Roman" w:eastAsia="Times New Roman" w:hAnsi="Times New Roman" w:cs="Times New Roman"/>
          <w:b/>
          <w:bCs/>
          <w:color w:val="201F1E"/>
          <w:sz w:val="24"/>
          <w:szCs w:val="24"/>
        </w:rPr>
        <w:t xml:space="preserve">både </w:t>
      </w:r>
      <w:r>
        <w:rPr>
          <w:rFonts w:ascii="Times New Roman" w:eastAsia="Times New Roman" w:hAnsi="Times New Roman" w:cs="Times New Roman"/>
          <w:b/>
          <w:bCs/>
          <w:color w:val="201F1E"/>
          <w:sz w:val="24"/>
          <w:szCs w:val="24"/>
        </w:rPr>
        <w:t>studier och föreställningar trots att hon diskrimineras. Vi är tacksamma för att hon för detta värdefulla arv vidare till den unga ge</w:t>
      </w:r>
      <w:r w:rsidR="00B110F5">
        <w:rPr>
          <w:rFonts w:ascii="Times New Roman" w:eastAsia="Times New Roman" w:hAnsi="Times New Roman" w:cs="Times New Roman"/>
          <w:b/>
          <w:bCs/>
          <w:color w:val="201F1E"/>
          <w:sz w:val="24"/>
          <w:szCs w:val="24"/>
        </w:rPr>
        <w:t xml:space="preserve">nerationen. Herre, i din nåd… </w:t>
      </w:r>
      <w:r>
        <w:rPr>
          <w:rFonts w:ascii="Times New Roman" w:eastAsia="Times New Roman" w:hAnsi="Times New Roman" w:cs="Times New Roman"/>
          <w:b/>
          <w:bCs/>
          <w:color w:val="201F1E"/>
          <w:sz w:val="24"/>
          <w:szCs w:val="24"/>
        </w:rPr>
        <w:t>hör våra böner.</w:t>
      </w:r>
      <w:r>
        <w:rPr>
          <w:rFonts w:ascii="Times New Roman" w:eastAsia="Times New Roman" w:hAnsi="Times New Roman" w:cs="Times New Roman"/>
          <w:color w:val="201F1E"/>
          <w:sz w:val="24"/>
          <w:szCs w:val="24"/>
        </w:rPr>
        <w:t> </w:t>
      </w:r>
    </w:p>
    <w:p w:rsidR="001C6365" w:rsidRDefault="001C6365" w:rsidP="001C6365">
      <w:pPr>
        <w:shd w:val="clear" w:color="auto" w:fill="FFFFFF"/>
        <w:spacing w:before="100" w:beforeAutospacing="1" w:after="100" w:afterAutospacing="1"/>
        <w:rPr>
          <w:color w:val="000000"/>
        </w:rPr>
      </w:pPr>
      <w:r>
        <w:rPr>
          <w:rFonts w:ascii="Times New Roman" w:eastAsia="Times New Roman" w:hAnsi="Times New Roman" w:cs="Times New Roman"/>
          <w:color w:val="201F1E"/>
          <w:sz w:val="24"/>
          <w:szCs w:val="24"/>
        </w:rPr>
        <w:t xml:space="preserve">De sex palestinska </w:t>
      </w:r>
      <w:proofErr w:type="spellStart"/>
      <w:proofErr w:type="gramStart"/>
      <w:r>
        <w:rPr>
          <w:rFonts w:ascii="Times New Roman" w:eastAsia="Times New Roman" w:hAnsi="Times New Roman" w:cs="Times New Roman"/>
          <w:color w:val="201F1E"/>
          <w:sz w:val="24"/>
          <w:szCs w:val="24"/>
        </w:rPr>
        <w:t>NGO:er</w:t>
      </w:r>
      <w:proofErr w:type="spellEnd"/>
      <w:proofErr w:type="gramEnd"/>
      <w:r>
        <w:rPr>
          <w:rFonts w:ascii="Times New Roman" w:eastAsia="Times New Roman" w:hAnsi="Times New Roman" w:cs="Times New Roman"/>
          <w:color w:val="201F1E"/>
          <w:sz w:val="24"/>
          <w:szCs w:val="24"/>
        </w:rPr>
        <w:t xml:space="preserve"> som av Israel klassats som ”terrororganisationer” har uppmanat det internationella samfundet att agera mot Israels ogrundade angrepp mot dem. Israel hävdar att de har ”hemliga bevis” som dömer dem, men har misslyckats med att ange några konkreta bevis. </w:t>
      </w:r>
      <w:r w:rsidR="00B110F5">
        <w:rPr>
          <w:rFonts w:ascii="Times New Roman" w:eastAsia="Times New Roman" w:hAnsi="Times New Roman" w:cs="Times New Roman"/>
          <w:color w:val="201F1E"/>
          <w:sz w:val="24"/>
          <w:szCs w:val="24"/>
        </w:rPr>
        <w:t>I f</w:t>
      </w:r>
      <w:r>
        <w:rPr>
          <w:rFonts w:ascii="Times New Roman" w:eastAsia="Times New Roman" w:hAnsi="Times New Roman" w:cs="Times New Roman"/>
          <w:color w:val="201F1E"/>
          <w:sz w:val="24"/>
          <w:szCs w:val="24"/>
        </w:rPr>
        <w:t>örra veckan bekräftade Carter Center att de kommer att fortsätta att stödja organisationerna och fördömde Israels handlande som ett sätt att tysta röster som vill hålla israeliska ockupationsmyndigheter ansvariga. </w:t>
      </w:r>
    </w:p>
    <w:p w:rsidR="001C6365" w:rsidRDefault="001C6365" w:rsidP="000F0147">
      <w:pPr>
        <w:shd w:val="clear" w:color="auto" w:fill="FFFFFF"/>
        <w:spacing w:before="100" w:beforeAutospacing="1" w:after="100" w:afterAutospacing="1"/>
        <w:rPr>
          <w:color w:val="000000"/>
        </w:rPr>
      </w:pPr>
      <w:r>
        <w:rPr>
          <w:rFonts w:ascii="Times New Roman" w:eastAsia="Times New Roman" w:hAnsi="Times New Roman" w:cs="Times New Roman"/>
          <w:b/>
          <w:bCs/>
          <w:color w:val="201F1E"/>
          <w:sz w:val="24"/>
          <w:szCs w:val="24"/>
        </w:rPr>
        <w:t>Herre, vi ber för de palestinska organisationer som försvara</w:t>
      </w:r>
      <w:r w:rsidR="00B110F5">
        <w:rPr>
          <w:rFonts w:ascii="Times New Roman" w:eastAsia="Times New Roman" w:hAnsi="Times New Roman" w:cs="Times New Roman"/>
          <w:b/>
          <w:bCs/>
          <w:color w:val="201F1E"/>
          <w:sz w:val="24"/>
          <w:szCs w:val="24"/>
        </w:rPr>
        <w:t>r</w:t>
      </w:r>
      <w:r>
        <w:rPr>
          <w:rFonts w:ascii="Times New Roman" w:eastAsia="Times New Roman" w:hAnsi="Times New Roman" w:cs="Times New Roman"/>
          <w:b/>
          <w:bCs/>
          <w:color w:val="201F1E"/>
          <w:sz w:val="24"/>
          <w:szCs w:val="24"/>
        </w:rPr>
        <w:t xml:space="preserve"> mänskliga rättigheter för de fattiga och försvarslösa i sitt samhälle</w:t>
      </w:r>
      <w:r w:rsidR="00B110F5">
        <w:rPr>
          <w:rFonts w:ascii="Times New Roman" w:eastAsia="Times New Roman" w:hAnsi="Times New Roman" w:cs="Times New Roman"/>
          <w:b/>
          <w:bCs/>
          <w:color w:val="201F1E"/>
          <w:sz w:val="24"/>
          <w:szCs w:val="24"/>
        </w:rPr>
        <w:t>. Vi ber</w:t>
      </w:r>
      <w:r>
        <w:rPr>
          <w:rFonts w:ascii="Times New Roman" w:eastAsia="Times New Roman" w:hAnsi="Times New Roman" w:cs="Times New Roman"/>
          <w:b/>
          <w:bCs/>
          <w:color w:val="201F1E"/>
          <w:sz w:val="24"/>
          <w:szCs w:val="24"/>
        </w:rPr>
        <w:t xml:space="preserve"> att varje falsk anklagelse mot dem ska dras tillbaka.</w:t>
      </w:r>
      <w:r w:rsidR="00B110F5">
        <w:rPr>
          <w:rFonts w:ascii="Times New Roman" w:eastAsia="Times New Roman" w:hAnsi="Times New Roman" w:cs="Times New Roman"/>
          <w:b/>
          <w:bCs/>
          <w:color w:val="201F1E"/>
          <w:sz w:val="24"/>
          <w:szCs w:val="24"/>
        </w:rPr>
        <w:t xml:space="preserve"> Herre, i din nåd… </w:t>
      </w:r>
      <w:r>
        <w:rPr>
          <w:rFonts w:ascii="Times New Roman" w:eastAsia="Times New Roman" w:hAnsi="Times New Roman" w:cs="Times New Roman"/>
          <w:b/>
          <w:bCs/>
          <w:color w:val="201F1E"/>
          <w:sz w:val="24"/>
          <w:szCs w:val="24"/>
        </w:rPr>
        <w:t>hör våra böner.</w:t>
      </w:r>
      <w:r>
        <w:rPr>
          <w:rFonts w:ascii="Times New Roman" w:eastAsia="Times New Roman" w:hAnsi="Times New Roman" w:cs="Times New Roman"/>
          <w:color w:val="201F1E"/>
          <w:sz w:val="24"/>
          <w:szCs w:val="24"/>
        </w:rPr>
        <w:t> </w:t>
      </w:r>
    </w:p>
    <w:p w:rsidR="001C6365" w:rsidRDefault="001C6365" w:rsidP="001C6365">
      <w:pPr>
        <w:shd w:val="clear" w:color="auto" w:fill="FFFFFF"/>
        <w:spacing w:before="100" w:beforeAutospacing="1" w:after="100" w:afterAutospacing="1"/>
        <w:rPr>
          <w:color w:val="000000"/>
        </w:rPr>
      </w:pPr>
      <w:r>
        <w:rPr>
          <w:rFonts w:ascii="Times New Roman" w:eastAsia="Times New Roman" w:hAnsi="Times New Roman" w:cs="Times New Roman"/>
          <w:color w:val="201F1E"/>
          <w:sz w:val="24"/>
          <w:szCs w:val="24"/>
        </w:rPr>
        <w:t>Vid en presskonferens på St</w:t>
      </w:r>
      <w:r w:rsidR="00B110F5">
        <w:rPr>
          <w:rFonts w:ascii="Times New Roman" w:eastAsia="Times New Roman" w:hAnsi="Times New Roman" w:cs="Times New Roman"/>
          <w:color w:val="201F1E"/>
          <w:sz w:val="24"/>
          <w:szCs w:val="24"/>
        </w:rPr>
        <w:t>.</w:t>
      </w:r>
      <w:r>
        <w:rPr>
          <w:rFonts w:ascii="Times New Roman" w:eastAsia="Times New Roman" w:hAnsi="Times New Roman" w:cs="Times New Roman"/>
          <w:color w:val="201F1E"/>
          <w:sz w:val="24"/>
          <w:szCs w:val="24"/>
        </w:rPr>
        <w:t xml:space="preserve"> </w:t>
      </w:r>
      <w:proofErr w:type="spellStart"/>
      <w:r>
        <w:rPr>
          <w:rFonts w:ascii="Times New Roman" w:eastAsia="Times New Roman" w:hAnsi="Times New Roman" w:cs="Times New Roman"/>
          <w:color w:val="201F1E"/>
          <w:sz w:val="24"/>
          <w:szCs w:val="24"/>
        </w:rPr>
        <w:t>Joseph’s</w:t>
      </w:r>
      <w:proofErr w:type="spellEnd"/>
      <w:r>
        <w:rPr>
          <w:rFonts w:ascii="Times New Roman" w:eastAsia="Times New Roman" w:hAnsi="Times New Roman" w:cs="Times New Roman"/>
          <w:color w:val="201F1E"/>
          <w:sz w:val="24"/>
          <w:szCs w:val="24"/>
        </w:rPr>
        <w:t xml:space="preserve"> Hospital i östra Jerusalem den 16 maj fördömde kristna ledare från 15 olika samfund det våldsamma intrånget av israelisk polis </w:t>
      </w:r>
      <w:r w:rsidR="000F0147">
        <w:rPr>
          <w:rFonts w:ascii="Times New Roman" w:eastAsia="Times New Roman" w:hAnsi="Times New Roman" w:cs="Times New Roman"/>
          <w:color w:val="201F1E"/>
          <w:sz w:val="24"/>
          <w:szCs w:val="24"/>
        </w:rPr>
        <w:t>i</w:t>
      </w:r>
      <w:r>
        <w:rPr>
          <w:rFonts w:ascii="Times New Roman" w:eastAsia="Times New Roman" w:hAnsi="Times New Roman" w:cs="Times New Roman"/>
          <w:color w:val="201F1E"/>
          <w:sz w:val="24"/>
          <w:szCs w:val="24"/>
        </w:rPr>
        <w:t xml:space="preserve"> </w:t>
      </w:r>
      <w:proofErr w:type="spellStart"/>
      <w:r>
        <w:rPr>
          <w:rFonts w:ascii="Times New Roman" w:eastAsia="Times New Roman" w:hAnsi="Times New Roman" w:cs="Times New Roman"/>
          <w:color w:val="201F1E"/>
          <w:sz w:val="24"/>
          <w:szCs w:val="24"/>
        </w:rPr>
        <w:t>Shereen</w:t>
      </w:r>
      <w:proofErr w:type="spellEnd"/>
      <w:r>
        <w:rPr>
          <w:rFonts w:ascii="Times New Roman" w:eastAsia="Times New Roman" w:hAnsi="Times New Roman" w:cs="Times New Roman"/>
          <w:color w:val="201F1E"/>
          <w:sz w:val="24"/>
          <w:szCs w:val="24"/>
        </w:rPr>
        <w:t xml:space="preserve"> Abu </w:t>
      </w:r>
      <w:proofErr w:type="spellStart"/>
      <w:r>
        <w:rPr>
          <w:rFonts w:ascii="Times New Roman" w:eastAsia="Times New Roman" w:hAnsi="Times New Roman" w:cs="Times New Roman"/>
          <w:color w:val="201F1E"/>
          <w:sz w:val="24"/>
          <w:szCs w:val="24"/>
        </w:rPr>
        <w:t>Aqlehs</w:t>
      </w:r>
      <w:proofErr w:type="spellEnd"/>
      <w:r>
        <w:rPr>
          <w:rFonts w:ascii="Times New Roman" w:eastAsia="Times New Roman" w:hAnsi="Times New Roman" w:cs="Times New Roman"/>
          <w:color w:val="201F1E"/>
          <w:sz w:val="24"/>
          <w:szCs w:val="24"/>
        </w:rPr>
        <w:t xml:space="preserve"> begravningsprocession. Monsignor Tomasz </w:t>
      </w:r>
      <w:proofErr w:type="spellStart"/>
      <w:r>
        <w:rPr>
          <w:rFonts w:ascii="Times New Roman" w:eastAsia="Times New Roman" w:hAnsi="Times New Roman" w:cs="Times New Roman"/>
          <w:color w:val="201F1E"/>
          <w:sz w:val="24"/>
          <w:szCs w:val="24"/>
        </w:rPr>
        <w:t>Grysa</w:t>
      </w:r>
      <w:proofErr w:type="spellEnd"/>
      <w:r>
        <w:rPr>
          <w:rFonts w:ascii="Times New Roman" w:eastAsia="Times New Roman" w:hAnsi="Times New Roman" w:cs="Times New Roman"/>
          <w:color w:val="201F1E"/>
          <w:sz w:val="24"/>
          <w:szCs w:val="24"/>
        </w:rPr>
        <w:t xml:space="preserve">, Vatikanens representant i Jerusalem, anklagar Israel för att brutalt ha våldfört sig på en överenskommelse om att upprätthålla religiös frihet. Patriark </w:t>
      </w:r>
      <w:proofErr w:type="spellStart"/>
      <w:r>
        <w:rPr>
          <w:rFonts w:ascii="Times New Roman" w:eastAsia="Times New Roman" w:hAnsi="Times New Roman" w:cs="Times New Roman"/>
          <w:color w:val="201F1E"/>
          <w:sz w:val="24"/>
          <w:szCs w:val="24"/>
        </w:rPr>
        <w:t>Pizzabella</w:t>
      </w:r>
      <w:proofErr w:type="spellEnd"/>
      <w:r>
        <w:rPr>
          <w:rFonts w:ascii="Times New Roman" w:eastAsia="Times New Roman" w:hAnsi="Times New Roman" w:cs="Times New Roman"/>
          <w:color w:val="201F1E"/>
          <w:sz w:val="24"/>
          <w:szCs w:val="24"/>
        </w:rPr>
        <w:t xml:space="preserve"> beskrev </w:t>
      </w:r>
      <w:r w:rsidR="000F0147">
        <w:rPr>
          <w:rFonts w:ascii="Times New Roman" w:eastAsia="Times New Roman" w:hAnsi="Times New Roman" w:cs="Times New Roman"/>
          <w:color w:val="201F1E"/>
          <w:sz w:val="24"/>
          <w:szCs w:val="24"/>
        </w:rPr>
        <w:t>polisens</w:t>
      </w:r>
      <w:r>
        <w:rPr>
          <w:rFonts w:ascii="Times New Roman" w:eastAsia="Times New Roman" w:hAnsi="Times New Roman" w:cs="Times New Roman"/>
          <w:color w:val="201F1E"/>
          <w:sz w:val="24"/>
          <w:szCs w:val="24"/>
        </w:rPr>
        <w:t xml:space="preserve"> oproportionella våldsanvändande</w:t>
      </w:r>
      <w:r w:rsidR="000F0147">
        <w:rPr>
          <w:rFonts w:ascii="Times New Roman" w:eastAsia="Times New Roman" w:hAnsi="Times New Roman" w:cs="Times New Roman"/>
          <w:color w:val="201F1E"/>
          <w:sz w:val="24"/>
          <w:szCs w:val="24"/>
        </w:rPr>
        <w:t xml:space="preserve"> som</w:t>
      </w:r>
      <w:r>
        <w:rPr>
          <w:rFonts w:ascii="Times New Roman" w:eastAsia="Times New Roman" w:hAnsi="Times New Roman" w:cs="Times New Roman"/>
          <w:color w:val="201F1E"/>
          <w:sz w:val="24"/>
          <w:szCs w:val="24"/>
        </w:rPr>
        <w:t xml:space="preserve"> ”en grav kränkning av internationella normer och regler, inklusive den fundamentala rätten till religionsfrihet”</w:t>
      </w:r>
      <w:r w:rsidR="000F0147">
        <w:rPr>
          <w:rFonts w:ascii="Times New Roman" w:eastAsia="Times New Roman" w:hAnsi="Times New Roman" w:cs="Times New Roman"/>
          <w:color w:val="201F1E"/>
          <w:sz w:val="24"/>
          <w:szCs w:val="24"/>
        </w:rPr>
        <w:t>.</w:t>
      </w:r>
      <w:r>
        <w:rPr>
          <w:rFonts w:ascii="Times New Roman" w:eastAsia="Times New Roman" w:hAnsi="Times New Roman" w:cs="Times New Roman"/>
          <w:color w:val="201F1E"/>
          <w:sz w:val="24"/>
          <w:szCs w:val="24"/>
        </w:rPr>
        <w:t> </w:t>
      </w:r>
    </w:p>
    <w:p w:rsidR="001C6365" w:rsidRDefault="001C6365" w:rsidP="001C6365">
      <w:pPr>
        <w:shd w:val="clear" w:color="auto" w:fill="FFFFFF"/>
        <w:spacing w:before="100" w:beforeAutospacing="1" w:after="100" w:afterAutospacing="1"/>
        <w:rPr>
          <w:color w:val="000000"/>
        </w:rPr>
      </w:pPr>
      <w:r>
        <w:rPr>
          <w:rFonts w:ascii="Times New Roman" w:eastAsia="Times New Roman" w:hAnsi="Times New Roman" w:cs="Times New Roman"/>
          <w:b/>
          <w:bCs/>
          <w:color w:val="201F1E"/>
          <w:sz w:val="24"/>
          <w:szCs w:val="24"/>
        </w:rPr>
        <w:t xml:space="preserve">Herre, vi ropar till dig </w:t>
      </w:r>
      <w:r w:rsidR="000F0147">
        <w:rPr>
          <w:rFonts w:ascii="Times New Roman" w:eastAsia="Times New Roman" w:hAnsi="Times New Roman" w:cs="Times New Roman"/>
          <w:b/>
          <w:bCs/>
          <w:color w:val="201F1E"/>
          <w:sz w:val="24"/>
          <w:szCs w:val="24"/>
        </w:rPr>
        <w:t xml:space="preserve">i förtvivlan över </w:t>
      </w:r>
      <w:r>
        <w:rPr>
          <w:rFonts w:ascii="Times New Roman" w:eastAsia="Times New Roman" w:hAnsi="Times New Roman" w:cs="Times New Roman"/>
          <w:b/>
          <w:bCs/>
          <w:color w:val="201F1E"/>
          <w:sz w:val="24"/>
          <w:szCs w:val="24"/>
        </w:rPr>
        <w:t xml:space="preserve">dödandet av </w:t>
      </w:r>
      <w:proofErr w:type="spellStart"/>
      <w:r>
        <w:rPr>
          <w:rFonts w:ascii="Times New Roman" w:eastAsia="Times New Roman" w:hAnsi="Times New Roman" w:cs="Times New Roman"/>
          <w:b/>
          <w:bCs/>
          <w:color w:val="201F1E"/>
          <w:sz w:val="24"/>
          <w:szCs w:val="24"/>
        </w:rPr>
        <w:t>Shereen</w:t>
      </w:r>
      <w:proofErr w:type="spellEnd"/>
      <w:r>
        <w:rPr>
          <w:rFonts w:ascii="Times New Roman" w:eastAsia="Times New Roman" w:hAnsi="Times New Roman" w:cs="Times New Roman"/>
          <w:b/>
          <w:bCs/>
          <w:color w:val="201F1E"/>
          <w:sz w:val="24"/>
          <w:szCs w:val="24"/>
        </w:rPr>
        <w:t xml:space="preserve"> och </w:t>
      </w:r>
      <w:r w:rsidR="000F0147">
        <w:rPr>
          <w:rFonts w:ascii="Times New Roman" w:eastAsia="Times New Roman" w:hAnsi="Times New Roman" w:cs="Times New Roman"/>
          <w:b/>
          <w:bCs/>
          <w:color w:val="201F1E"/>
          <w:sz w:val="24"/>
          <w:szCs w:val="24"/>
        </w:rPr>
        <w:t xml:space="preserve">den israeliska polisens </w:t>
      </w:r>
      <w:r>
        <w:rPr>
          <w:rFonts w:ascii="Times New Roman" w:eastAsia="Times New Roman" w:hAnsi="Times New Roman" w:cs="Times New Roman"/>
          <w:b/>
          <w:bCs/>
          <w:color w:val="201F1E"/>
          <w:sz w:val="24"/>
          <w:szCs w:val="24"/>
        </w:rPr>
        <w:t>brutala våld mot sörjande vid hennes begravning. Vi fortsätter att be att det internationella samfundet ska genomföra en full</w:t>
      </w:r>
      <w:r w:rsidR="000F0147">
        <w:rPr>
          <w:rFonts w:ascii="Times New Roman" w:eastAsia="Times New Roman" w:hAnsi="Times New Roman" w:cs="Times New Roman"/>
          <w:b/>
          <w:bCs/>
          <w:color w:val="201F1E"/>
          <w:sz w:val="24"/>
          <w:szCs w:val="24"/>
        </w:rPr>
        <w:t>värdig</w:t>
      </w:r>
      <w:r>
        <w:rPr>
          <w:rFonts w:ascii="Times New Roman" w:eastAsia="Times New Roman" w:hAnsi="Times New Roman" w:cs="Times New Roman"/>
          <w:b/>
          <w:bCs/>
          <w:color w:val="201F1E"/>
          <w:sz w:val="24"/>
          <w:szCs w:val="24"/>
        </w:rPr>
        <w:t xml:space="preserve"> undersökning kring hennes död och begravning och hålla dem ansvariga som vidmakthåller orättvisa.</w:t>
      </w:r>
      <w:r w:rsidR="000F0147">
        <w:rPr>
          <w:rFonts w:ascii="Times New Roman" w:eastAsia="Times New Roman" w:hAnsi="Times New Roman" w:cs="Times New Roman"/>
          <w:b/>
          <w:bCs/>
          <w:color w:val="201F1E"/>
          <w:sz w:val="24"/>
          <w:szCs w:val="24"/>
        </w:rPr>
        <w:t xml:space="preserve"> Herre, i din nåd… </w:t>
      </w:r>
      <w:r>
        <w:rPr>
          <w:rFonts w:ascii="Times New Roman" w:eastAsia="Times New Roman" w:hAnsi="Times New Roman" w:cs="Times New Roman"/>
          <w:b/>
          <w:bCs/>
          <w:color w:val="201F1E"/>
          <w:sz w:val="24"/>
          <w:szCs w:val="24"/>
        </w:rPr>
        <w:t>hör våra böner.</w:t>
      </w:r>
      <w:r>
        <w:rPr>
          <w:rFonts w:ascii="Times New Roman" w:eastAsia="Times New Roman" w:hAnsi="Times New Roman" w:cs="Times New Roman"/>
          <w:color w:val="201F1E"/>
          <w:sz w:val="24"/>
          <w:szCs w:val="24"/>
        </w:rPr>
        <w:t> </w:t>
      </w:r>
    </w:p>
    <w:p w:rsidR="004F21C9" w:rsidRDefault="000F0147" w:rsidP="000F0147">
      <w:pPr>
        <w:spacing w:after="160"/>
      </w:pPr>
      <w:r w:rsidRPr="000F0147">
        <w:rPr>
          <w:rFonts w:ascii="Times New Roman" w:hAnsi="Times New Roman" w:cs="Times New Roman"/>
          <w:bCs/>
          <w:color w:val="000000"/>
          <w:sz w:val="24"/>
          <w:szCs w:val="24"/>
        </w:rPr>
        <w:t>T</w:t>
      </w:r>
      <w:r w:rsidR="001C6365" w:rsidRPr="000F0147">
        <w:rPr>
          <w:rFonts w:ascii="Times New Roman" w:hAnsi="Times New Roman" w:cs="Times New Roman"/>
          <w:bCs/>
          <w:color w:val="000000"/>
          <w:sz w:val="24"/>
          <w:szCs w:val="24"/>
        </w:rPr>
        <w:t xml:space="preserve">illsammans med Kyrkornas Världsråd </w:t>
      </w:r>
      <w:r w:rsidRPr="000F0147">
        <w:rPr>
          <w:rFonts w:ascii="Times New Roman" w:hAnsi="Times New Roman" w:cs="Times New Roman"/>
          <w:bCs/>
          <w:color w:val="000000"/>
          <w:sz w:val="24"/>
          <w:szCs w:val="24"/>
        </w:rPr>
        <w:t xml:space="preserve">ber vi </w:t>
      </w:r>
      <w:r w:rsidR="001C6365" w:rsidRPr="000F0147">
        <w:rPr>
          <w:rFonts w:ascii="Times New Roman" w:hAnsi="Times New Roman" w:cs="Times New Roman"/>
          <w:bCs/>
          <w:color w:val="000000"/>
          <w:sz w:val="24"/>
          <w:szCs w:val="24"/>
        </w:rPr>
        <w:t>för öarna i Indiska Oceanen: Komorerna, Madagaskar, Mauritius och Seychellerna.</w:t>
      </w:r>
      <w:r w:rsidR="001C6365" w:rsidRPr="000F0147">
        <w:rPr>
          <w:rFonts w:ascii="Times New Roman" w:hAnsi="Times New Roman" w:cs="Times New Roman"/>
          <w:bCs/>
          <w:color w:val="000000"/>
          <w:sz w:val="24"/>
          <w:szCs w:val="24"/>
        </w:rPr>
        <w:br/>
      </w:r>
      <w:r>
        <w:rPr>
          <w:rFonts w:ascii="Times New Roman" w:hAnsi="Times New Roman" w:cs="Times New Roman"/>
          <w:b/>
          <w:bCs/>
          <w:color w:val="000000"/>
          <w:sz w:val="24"/>
          <w:szCs w:val="24"/>
        </w:rPr>
        <w:t xml:space="preserve">Herre, i din nåd… </w:t>
      </w:r>
      <w:r w:rsidR="001C6365">
        <w:rPr>
          <w:rFonts w:ascii="Times New Roman" w:hAnsi="Times New Roman" w:cs="Times New Roman"/>
          <w:b/>
          <w:bCs/>
          <w:color w:val="000000"/>
          <w:sz w:val="24"/>
          <w:szCs w:val="24"/>
        </w:rPr>
        <w:t>hör våra böner. </w:t>
      </w:r>
      <w:bookmarkEnd w:id="0"/>
    </w:p>
    <w:sectPr w:rsidR="004F21C9" w:rsidSect="00B110F5">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365"/>
    <w:rsid w:val="000F0147"/>
    <w:rsid w:val="001C6365"/>
    <w:rsid w:val="00327F33"/>
    <w:rsid w:val="004F21C9"/>
    <w:rsid w:val="00B110F5"/>
    <w:rsid w:val="00DA06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365"/>
    <w:pPr>
      <w:spacing w:after="0" w:line="240" w:lineRule="auto"/>
      <w:ind w:left="0"/>
    </w:pPr>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365"/>
    <w:pPr>
      <w:spacing w:after="0" w:line="240" w:lineRule="auto"/>
      <w:ind w:left="0"/>
    </w:pPr>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34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937</Words>
  <Characters>4971</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2022-05-24T08:54:00Z</dcterms:created>
  <dcterms:modified xsi:type="dcterms:W3CDTF">2022-05-25T07:49:00Z</dcterms:modified>
</cp:coreProperties>
</file>