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85" w:rsidRPr="00B61B85" w:rsidRDefault="00B61B85" w:rsidP="00B61B85">
      <w:pPr>
        <w:jc w:val="center"/>
      </w:pPr>
      <w:r w:rsidRPr="00B61B85">
        <w:rPr>
          <w:b/>
          <w:bCs/>
        </w:rPr>
        <w:t>Bed med Sabeel</w:t>
      </w:r>
      <w:r>
        <w:rPr>
          <w:b/>
          <w:bCs/>
        </w:rPr>
        <w:t xml:space="preserve"> - </w:t>
      </w:r>
      <w:proofErr w:type="gramStart"/>
      <w:r w:rsidRPr="00B61B85">
        <w:rPr>
          <w:b/>
          <w:bCs/>
        </w:rPr>
        <w:t>Torsdag</w:t>
      </w:r>
      <w:proofErr w:type="gramEnd"/>
      <w:r w:rsidRPr="00B61B85">
        <w:rPr>
          <w:b/>
          <w:bCs/>
        </w:rPr>
        <w:t xml:space="preserve"> 13 juli 2023</w:t>
      </w:r>
    </w:p>
    <w:p w:rsidR="00B61B85" w:rsidRPr="00B61B85" w:rsidRDefault="00B61B85" w:rsidP="00B61B85">
      <w:r w:rsidRPr="00B61B85">
        <w:t xml:space="preserve">Denna veckas </w:t>
      </w:r>
      <w:proofErr w:type="spellStart"/>
      <w:r w:rsidRPr="00B61B85">
        <w:t>Kumi</w:t>
      </w:r>
      <w:proofErr w:type="spellEnd"/>
      <w:r w:rsidRPr="00B61B85">
        <w:t xml:space="preserve"> </w:t>
      </w:r>
      <w:proofErr w:type="spellStart"/>
      <w:r w:rsidRPr="00B61B85">
        <w:t>Now</w:t>
      </w:r>
      <w:proofErr w:type="spellEnd"/>
      <w:r w:rsidRPr="00B61B85">
        <w:t xml:space="preserve"> reflekterar över påverkan </w:t>
      </w:r>
      <w:r>
        <w:t xml:space="preserve">från </w:t>
      </w:r>
      <w:r w:rsidRPr="00B61B85">
        <w:t xml:space="preserve">Israels separationsmur, </w:t>
      </w:r>
      <w:r>
        <w:t>också kallad apartheidmuren</w:t>
      </w:r>
      <w:r w:rsidRPr="00B61B85">
        <w:t xml:space="preserve">. Att muren är illegal enligt internationell lag erkändes av FN </w:t>
      </w:r>
      <w:r>
        <w:t xml:space="preserve">i </w:t>
      </w:r>
      <w:r w:rsidRPr="00B61B85">
        <w:t>en resolution (ES-10/15)</w:t>
      </w:r>
      <w:r>
        <w:t xml:space="preserve"> från </w:t>
      </w:r>
      <w:r w:rsidRPr="00B61B85">
        <w:t xml:space="preserve">2004. </w:t>
      </w:r>
      <w:r>
        <w:t xml:space="preserve">Israel </w:t>
      </w:r>
      <w:r w:rsidRPr="00B61B85">
        <w:t xml:space="preserve">fortsätter att bygga på muren, nu över 700 km lång. </w:t>
      </w:r>
      <w:r>
        <w:t xml:space="preserve">Merparten </w:t>
      </w:r>
      <w:r w:rsidRPr="00B61B85">
        <w:t xml:space="preserve">har byggts på annekterad palestinsk mark och skär av många samhällen från </w:t>
      </w:r>
      <w:r>
        <w:t>sin</w:t>
      </w:r>
      <w:r w:rsidRPr="00B61B85">
        <w:t xml:space="preserve"> odlingsmark, från grannsamhällen och från tillgång till service. Den har stängt inne palestinier i isolerade områden som </w:t>
      </w:r>
      <w:r>
        <w:t xml:space="preserve">kan liknas vid </w:t>
      </w:r>
      <w:r w:rsidRPr="00B61B85">
        <w:t>bantustans i apartheidregimens Sydafrika.</w:t>
      </w:r>
    </w:p>
    <w:p w:rsidR="00B61B85" w:rsidRPr="00B61B85" w:rsidRDefault="00B61B85" w:rsidP="00B61B85">
      <w:r w:rsidRPr="00B61B85">
        <w:rPr>
          <w:b/>
          <w:bCs/>
        </w:rPr>
        <w:t>Herre Jesus, vi ber för de</w:t>
      </w:r>
      <w:r>
        <w:rPr>
          <w:b/>
          <w:bCs/>
        </w:rPr>
        <w:t>m</w:t>
      </w:r>
      <w:r w:rsidRPr="00B61B85">
        <w:rPr>
          <w:b/>
          <w:bCs/>
        </w:rPr>
        <w:t xml:space="preserve"> som lider av våld och förtryck under israelisk ockupation. Vi ber om att ditt ljus ska lysa in i deras mörker och om hopp för dem som lever i dödsskugga.</w:t>
      </w:r>
      <w:r>
        <w:rPr>
          <w:b/>
          <w:bCs/>
        </w:rPr>
        <w:t xml:space="preserve"> </w:t>
      </w:r>
      <w:r w:rsidRPr="00B61B85">
        <w:rPr>
          <w:b/>
          <w:bCs/>
        </w:rPr>
        <w:t>Herre, i din nåd… hör våra böner.</w:t>
      </w:r>
    </w:p>
    <w:p w:rsidR="00B61B85" w:rsidRPr="00B61B85" w:rsidRDefault="00B61B85" w:rsidP="00B61B85">
      <w:r w:rsidRPr="00B61B85">
        <w:t xml:space="preserve">Sabeels Vänner i Nordamerika </w:t>
      </w:r>
      <w:r>
        <w:t xml:space="preserve">rangerar </w:t>
      </w:r>
      <w:r w:rsidRPr="00B61B85">
        <w:t>tillsammans med Sabeel</w:t>
      </w:r>
      <w:r>
        <w:t xml:space="preserve"> Jerusalem</w:t>
      </w:r>
      <w:r w:rsidRPr="00B61B85">
        <w:t xml:space="preserve"> en vittnesresa till det Heliga Landet 8 </w:t>
      </w:r>
      <w:r>
        <w:t>-</w:t>
      </w:r>
      <w:r w:rsidRPr="00B61B85">
        <w:t xml:space="preserve"> 17 juli. Resan leda av Jonathan </w:t>
      </w:r>
      <w:proofErr w:type="spellStart"/>
      <w:r w:rsidRPr="00B61B85">
        <w:t>Kuttab</w:t>
      </w:r>
      <w:proofErr w:type="spellEnd"/>
      <w:r w:rsidRPr="00B61B85">
        <w:t xml:space="preserve">, advokat för mänskliga rättigheter och ordförande för FOSNA tillsammans med </w:t>
      </w:r>
      <w:proofErr w:type="spellStart"/>
      <w:r w:rsidRPr="00B61B85">
        <w:t>Nyle</w:t>
      </w:r>
      <w:proofErr w:type="spellEnd"/>
      <w:r w:rsidRPr="00B61B85">
        <w:t xml:space="preserve"> Fort, präst och assisterande professor vid </w:t>
      </w:r>
      <w:proofErr w:type="spellStart"/>
      <w:r w:rsidRPr="00B61B85">
        <w:t>African</w:t>
      </w:r>
      <w:proofErr w:type="spellEnd"/>
      <w:r w:rsidRPr="00B61B85">
        <w:t xml:space="preserve"> </w:t>
      </w:r>
      <w:proofErr w:type="spellStart"/>
      <w:r w:rsidRPr="00B61B85">
        <w:t>American</w:t>
      </w:r>
      <w:proofErr w:type="spellEnd"/>
      <w:r w:rsidRPr="00B61B85">
        <w:t xml:space="preserve"> and </w:t>
      </w:r>
      <w:proofErr w:type="spellStart"/>
      <w:r w:rsidRPr="00B61B85">
        <w:t>African</w:t>
      </w:r>
      <w:proofErr w:type="spellEnd"/>
      <w:r w:rsidRPr="00B61B85">
        <w:t xml:space="preserve"> Diaspora Studies vid Columbia University, New York.</w:t>
      </w:r>
    </w:p>
    <w:p w:rsidR="00B61B85" w:rsidRPr="00B61B85" w:rsidRDefault="00B61B85" w:rsidP="00B61B85">
      <w:r w:rsidRPr="00B61B85">
        <w:rPr>
          <w:b/>
          <w:bCs/>
        </w:rPr>
        <w:t xml:space="preserve">Herre, vi ber att deltagarna i resan med FOSNA </w:t>
      </w:r>
      <w:r>
        <w:rPr>
          <w:b/>
          <w:bCs/>
        </w:rPr>
        <w:t xml:space="preserve">kan </w:t>
      </w:r>
      <w:r w:rsidRPr="00B61B85">
        <w:rPr>
          <w:b/>
          <w:bCs/>
        </w:rPr>
        <w:t>dela allt de bevittnat när de återvänder hem. Vi ber att de ska bli inspirerade till att arbeta med att förändra genom ickevåld, för att få till stånd en rättvis och bestående fred i Palestina/Israel.</w:t>
      </w:r>
      <w:r>
        <w:rPr>
          <w:b/>
          <w:bCs/>
        </w:rPr>
        <w:t xml:space="preserve"> Herre, i din nåd… </w:t>
      </w:r>
      <w:r w:rsidRPr="00B61B85">
        <w:rPr>
          <w:b/>
          <w:bCs/>
        </w:rPr>
        <w:t>hör våra böner.</w:t>
      </w:r>
    </w:p>
    <w:p w:rsidR="00B61B85" w:rsidRPr="00B61B85" w:rsidRDefault="00B61B85" w:rsidP="00B61B85">
      <w:r w:rsidRPr="00B61B85">
        <w:t>Sabeels nionde konferens för unga vuxna anordnas i Jerusalem 18 – 27 juli. Konferens</w:t>
      </w:r>
      <w:r>
        <w:t xml:space="preserve">en kommer att presentera arbete </w:t>
      </w:r>
      <w:r w:rsidRPr="00B61B85">
        <w:t xml:space="preserve">som utförs av olika organisationer, bland dem; Kairos </w:t>
      </w:r>
      <w:proofErr w:type="spellStart"/>
      <w:r w:rsidRPr="00B61B85">
        <w:t>Palestine</w:t>
      </w:r>
      <w:proofErr w:type="spellEnd"/>
      <w:r w:rsidRPr="00B61B85">
        <w:t xml:space="preserve">, Bethlehem </w:t>
      </w:r>
      <w:proofErr w:type="spellStart"/>
      <w:r w:rsidRPr="00B61B85">
        <w:t>Bible</w:t>
      </w:r>
      <w:proofErr w:type="spellEnd"/>
      <w:r w:rsidRPr="00B61B85">
        <w:t xml:space="preserve"> College, Dar al-</w:t>
      </w:r>
      <w:proofErr w:type="spellStart"/>
      <w:r w:rsidRPr="00B61B85">
        <w:t>Kalima</w:t>
      </w:r>
      <w:proofErr w:type="spellEnd"/>
      <w:r w:rsidRPr="00B61B85">
        <w:t xml:space="preserve"> och Sabeel. Olika möjligheter att utveckla </w:t>
      </w:r>
      <w:proofErr w:type="spellStart"/>
      <w:r w:rsidRPr="00B61B85">
        <w:t>Kumi</w:t>
      </w:r>
      <w:proofErr w:type="spellEnd"/>
      <w:r w:rsidRPr="00B61B85">
        <w:t xml:space="preserve"> </w:t>
      </w:r>
      <w:proofErr w:type="spellStart"/>
      <w:r w:rsidRPr="00B61B85">
        <w:t>Now</w:t>
      </w:r>
      <w:proofErr w:type="spellEnd"/>
      <w:r w:rsidRPr="00B61B85">
        <w:t>-initiativet till en internationell rörelse kommer att undersökas.</w:t>
      </w:r>
      <w:r>
        <w:t xml:space="preserve"> </w:t>
      </w:r>
    </w:p>
    <w:p w:rsidR="00B61B85" w:rsidRPr="00B61B85" w:rsidRDefault="00B61B85" w:rsidP="00B61B85">
      <w:r w:rsidRPr="00B61B85">
        <w:rPr>
          <w:b/>
          <w:bCs/>
        </w:rPr>
        <w:t>Herre, vi ber att de unga vuxna som deltar i denna konferens ska bli inspirerade i sitt framtida arbete för fred genom att följa principerna av inkludering, rättvisa och icke-våld.</w:t>
      </w:r>
      <w:r>
        <w:rPr>
          <w:b/>
          <w:bCs/>
        </w:rPr>
        <w:t xml:space="preserve"> Herre, i din nåd… </w:t>
      </w:r>
      <w:r w:rsidRPr="00B61B85">
        <w:rPr>
          <w:b/>
          <w:bCs/>
        </w:rPr>
        <w:t>hör våra böner.</w:t>
      </w:r>
    </w:p>
    <w:p w:rsidR="00B61B85" w:rsidRPr="00B61B85" w:rsidRDefault="00B61B85" w:rsidP="00B61B85">
      <w:r w:rsidRPr="00B61B85">
        <w:t>Invånare i flyktinglägret i Jenin har gjort en inventering av den förstörelse som orsakades av den storskaliga israeliska militäroperationen 3 och 4 juli. Tolv palestinier dödades genom skottskador eller flyganfall, bland dem fem barn. Etthundratjugo palestinier skadades, tjugo med allvarlig</w:t>
      </w:r>
      <w:r>
        <w:t>t</w:t>
      </w:r>
      <w:r w:rsidRPr="00B61B85">
        <w:t>. En israelisk soldat dödades i attacken. Fyra tusen flyktingar förflyttades från det överbefolkade flyktinglägret, som är ett hem för fjortontusen flyktingar. Hela gator, avlopp, vatten och elektricitet förstördes när israeliska schaktmaskiner användes i trånga gränder för att öppna vägen för militärford</w:t>
      </w:r>
      <w:r w:rsidR="00D808CF">
        <w:t>on</w:t>
      </w:r>
      <w:r w:rsidRPr="00B61B85">
        <w:t>en.</w:t>
      </w:r>
    </w:p>
    <w:p w:rsidR="00B61B85" w:rsidRPr="00B61B85" w:rsidRDefault="00B61B85" w:rsidP="00B61B85">
      <w:r w:rsidRPr="00B61B85">
        <w:rPr>
          <w:b/>
          <w:bCs/>
        </w:rPr>
        <w:t xml:space="preserve">Herre, vi ber för alla som blev förlorare i den israeliska attacken och om tillfrisknande för dem som blev allvarligt skadade. Vi ber för de tusentals flyktingar som terroriserades I det militära överfallet. Det kommer att återuppväcka bittra minnen av </w:t>
      </w:r>
      <w:r w:rsidR="00D808CF">
        <w:rPr>
          <w:b/>
          <w:bCs/>
        </w:rPr>
        <w:t xml:space="preserve">al </w:t>
      </w:r>
      <w:r w:rsidRPr="00B61B85">
        <w:rPr>
          <w:b/>
          <w:bCs/>
        </w:rPr>
        <w:t>Nakba</w:t>
      </w:r>
      <w:r w:rsidR="00D808CF">
        <w:rPr>
          <w:b/>
          <w:bCs/>
        </w:rPr>
        <w:t xml:space="preserve"> hos många flyktingar. Å</w:t>
      </w:r>
      <w:r w:rsidRPr="00B61B85">
        <w:rPr>
          <w:b/>
          <w:bCs/>
        </w:rPr>
        <w:t>terigen är de lämnade utblottade och utan hem.</w:t>
      </w:r>
      <w:r w:rsidR="00D808CF">
        <w:rPr>
          <w:b/>
          <w:bCs/>
        </w:rPr>
        <w:t xml:space="preserve"> </w:t>
      </w:r>
      <w:r w:rsidRPr="00D808CF">
        <w:rPr>
          <w:b/>
          <w:bCs/>
        </w:rPr>
        <w:t>Herre, i din nåd… hör våra böner.</w:t>
      </w:r>
    </w:p>
    <w:p w:rsidR="00B61B85" w:rsidRPr="00B61B85" w:rsidRDefault="00D808CF" w:rsidP="00B61B85">
      <w:r>
        <w:t>D</w:t>
      </w:r>
      <w:r w:rsidR="00B61B85" w:rsidRPr="00B61B85">
        <w:t xml:space="preserve">en 6 juli fördömde FN:s generalsekreterare, Antonio </w:t>
      </w:r>
      <w:proofErr w:type="spellStart"/>
      <w:r w:rsidR="00B61B85" w:rsidRPr="00B61B85">
        <w:t>Guterres</w:t>
      </w:r>
      <w:proofErr w:type="spellEnd"/>
      <w:r w:rsidR="00B61B85" w:rsidRPr="00B61B85">
        <w:t>, Israels överdrivna användning av våld i attack</w:t>
      </w:r>
      <w:r>
        <w:t>en mot Jenin</w:t>
      </w:r>
      <w:r w:rsidR="00B61B85" w:rsidRPr="00B61B85">
        <w:t>. Han uppmanade Israel att “följa sina skyldigheter enligt internationell lag” till att “vara återhållssamma och endast använda nödvändigt våld”. Han fortsatte med att konstatera att användningen av luftangrepp i tättbefolkade områden är “oförenligt med genomförandet av brottsbekämpande insatser”.</w:t>
      </w:r>
    </w:p>
    <w:p w:rsidR="00B61B85" w:rsidRPr="00B61B85" w:rsidRDefault="00B61B85" w:rsidP="00B61B85">
      <w:r w:rsidRPr="00B61B85">
        <w:rPr>
          <w:b/>
          <w:bCs/>
        </w:rPr>
        <w:t xml:space="preserve">Herre, vi ber att den israeliska regeringen ska uppmärksamma fördömandet från FN och </w:t>
      </w:r>
      <w:r w:rsidR="00D808CF">
        <w:rPr>
          <w:b/>
          <w:bCs/>
        </w:rPr>
        <w:t xml:space="preserve">minska bruket av </w:t>
      </w:r>
      <w:r w:rsidRPr="00B61B85">
        <w:rPr>
          <w:b/>
          <w:bCs/>
        </w:rPr>
        <w:t>våld. Vi ber att Israel ska uppfylla sin plikt som ockuperande makt att skydda den underlydande, civila befolkningen mot våldshandlingar.</w:t>
      </w:r>
      <w:r w:rsidR="00D808CF">
        <w:rPr>
          <w:b/>
          <w:bCs/>
        </w:rPr>
        <w:t xml:space="preserve"> Herre, i din nåd… </w:t>
      </w:r>
      <w:r w:rsidRPr="00B61B85">
        <w:rPr>
          <w:b/>
          <w:bCs/>
        </w:rPr>
        <w:t>hör våra böner.</w:t>
      </w:r>
    </w:p>
    <w:p w:rsidR="00B61B85" w:rsidRPr="00B61B85" w:rsidRDefault="00B61B85" w:rsidP="00B61B85">
      <w:r w:rsidRPr="00B61B85">
        <w:t xml:space="preserve">Den 30 maj 2020 sköts </w:t>
      </w:r>
      <w:proofErr w:type="spellStart"/>
      <w:r w:rsidRPr="00B61B85">
        <w:t>Iyad</w:t>
      </w:r>
      <w:proofErr w:type="spellEnd"/>
      <w:r w:rsidRPr="00B61B85">
        <w:t xml:space="preserve"> </w:t>
      </w:r>
      <w:proofErr w:type="spellStart"/>
      <w:r w:rsidRPr="00B61B85">
        <w:t>Hallaq</w:t>
      </w:r>
      <w:proofErr w:type="spellEnd"/>
      <w:r w:rsidRPr="00B61B85">
        <w:t xml:space="preserve">, en 32-årig palestinsk man med autism, till döds av en israelisk polis i Gamla </w:t>
      </w:r>
      <w:proofErr w:type="gramStart"/>
      <w:r w:rsidRPr="00B61B85">
        <w:t>stan</w:t>
      </w:r>
      <w:proofErr w:type="gramEnd"/>
      <w:r w:rsidRPr="00B61B85">
        <w:t xml:space="preserve"> i Jerusalem. Trots att man talade om för polismannen att palestiniern var handikappad, fortsatte han framåt och sköt honom. Till en början hävdade polismannen att </w:t>
      </w:r>
      <w:proofErr w:type="spellStart"/>
      <w:r w:rsidRPr="00B61B85">
        <w:t>Iyad</w:t>
      </w:r>
      <w:proofErr w:type="spellEnd"/>
      <w:r w:rsidRPr="00B61B85">
        <w:t xml:space="preserve"> hade hållit i ett </w:t>
      </w:r>
      <w:r w:rsidRPr="00B61B85">
        <w:lastRenderedPageBreak/>
        <w:t xml:space="preserve">misstänkt föremål, men erkände senare att han var obeväpnad. Förra veckan frikändes polisen </w:t>
      </w:r>
      <w:r w:rsidR="00D808CF">
        <w:t>av</w:t>
      </w:r>
      <w:r w:rsidRPr="00B61B85">
        <w:t xml:space="preserve"> distriktsdomstolen i Jerusalem från alla anklagelser, men konstaterade att han “handlat hänsynslöst”.</w:t>
      </w:r>
    </w:p>
    <w:p w:rsidR="00B61B85" w:rsidRPr="00B61B85" w:rsidRDefault="00B61B85" w:rsidP="00B61B85">
      <w:r w:rsidRPr="00B61B85">
        <w:rPr>
          <w:b/>
          <w:bCs/>
        </w:rPr>
        <w:t xml:space="preserve">Herre, vi lyfter fram </w:t>
      </w:r>
      <w:proofErr w:type="spellStart"/>
      <w:r w:rsidRPr="00B61B85">
        <w:rPr>
          <w:b/>
          <w:bCs/>
        </w:rPr>
        <w:t>Iyads</w:t>
      </w:r>
      <w:proofErr w:type="spellEnd"/>
      <w:r w:rsidRPr="00B61B85">
        <w:rPr>
          <w:b/>
          <w:bCs/>
        </w:rPr>
        <w:t xml:space="preserve"> familj och vänner inför dig och ber för dem i deras sorg över hans våldsamma död. Vi är djupt sorgsna över att det israeliska rättssystemet inte ger någon gottgörelse för detta utomrättsliga dödande.</w:t>
      </w:r>
      <w:r w:rsidR="00D808CF">
        <w:rPr>
          <w:b/>
          <w:bCs/>
        </w:rPr>
        <w:t xml:space="preserve"> Herre, i din nåd… </w:t>
      </w:r>
      <w:r w:rsidRPr="00B61B85">
        <w:rPr>
          <w:b/>
          <w:bCs/>
        </w:rPr>
        <w:t>hör våra böner.</w:t>
      </w:r>
    </w:p>
    <w:p w:rsidR="00D808CF" w:rsidRDefault="00D808CF" w:rsidP="00B61B85">
      <w:pPr>
        <w:rPr>
          <w:bCs/>
        </w:rPr>
      </w:pPr>
      <w:r w:rsidRPr="00D808CF">
        <w:t>T</w:t>
      </w:r>
      <w:r w:rsidR="00B61B85" w:rsidRPr="00D808CF">
        <w:rPr>
          <w:bCs/>
        </w:rPr>
        <w:t xml:space="preserve">illsammans med Kyrkornas Världsråd </w:t>
      </w:r>
      <w:r w:rsidRPr="00D808CF">
        <w:rPr>
          <w:bCs/>
        </w:rPr>
        <w:t xml:space="preserve">ber vi </w:t>
      </w:r>
      <w:r w:rsidR="00B61B85" w:rsidRPr="00D808CF">
        <w:rPr>
          <w:bCs/>
        </w:rPr>
        <w:t>för länderna, Eritrea och Etiopien.</w:t>
      </w:r>
    </w:p>
    <w:p w:rsidR="00B61B85" w:rsidRPr="00B61B85" w:rsidRDefault="00D808CF" w:rsidP="00B61B85">
      <w:r>
        <w:rPr>
          <w:b/>
          <w:bCs/>
        </w:rPr>
        <w:t xml:space="preserve">Herre, i din nåd… </w:t>
      </w:r>
      <w:bookmarkStart w:id="0" w:name="_GoBack"/>
      <w:bookmarkEnd w:id="0"/>
      <w:r w:rsidR="00B61B85" w:rsidRPr="00D808CF">
        <w:rPr>
          <w:b/>
          <w:bCs/>
        </w:rPr>
        <w:t>hör våra böner.</w:t>
      </w:r>
    </w:p>
    <w:p w:rsidR="004F21C9" w:rsidRDefault="004F21C9"/>
    <w:sectPr w:rsidR="004F21C9" w:rsidSect="00D808CF">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85"/>
    <w:rsid w:val="004F21C9"/>
    <w:rsid w:val="00B61B85"/>
    <w:rsid w:val="00D80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718</Words>
  <Characters>3806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2023-08-18T16:29:00Z</dcterms:created>
  <dcterms:modified xsi:type="dcterms:W3CDTF">2023-08-18T16:45:00Z</dcterms:modified>
</cp:coreProperties>
</file>